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重庆</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市</w:t>
      </w:r>
      <w:r>
        <w:rPr>
          <w:rFonts w:hint="default" w:ascii="Times New Roman" w:hAnsi="Times New Roman" w:eastAsia="方正小标宋_GBK" w:cs="Times New Roman"/>
          <w:color w:val="000000" w:themeColor="text1"/>
          <w:sz w:val="44"/>
          <w:szCs w:val="44"/>
          <w14:textFill>
            <w14:solidFill>
              <w14:schemeClr w14:val="tx1"/>
            </w14:solidFill>
          </w14:textFill>
        </w:rPr>
        <w:t>轨道交通</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设计研究院有限责任公司设计项目效果图设计委托</w:t>
      </w:r>
    </w:p>
    <w:p>
      <w:pPr>
        <w:spacing w:line="360" w:lineRule="auto"/>
        <w:jc w:val="center"/>
        <w:rPr>
          <w:rFonts w:hint="default" w:ascii="Times New Roman" w:hAnsi="Times New Roman" w:eastAsia="方正小标宋_GBK" w:cs="Times New Roman"/>
          <w:b/>
          <w:color w:val="000000" w:themeColor="text1"/>
          <w:sz w:val="52"/>
          <w:szCs w:val="52"/>
          <w14:textFill>
            <w14:solidFill>
              <w14:schemeClr w14:val="tx1"/>
            </w14:solidFill>
          </w14:textFill>
        </w:rPr>
      </w:pPr>
    </w:p>
    <w:p>
      <w:pPr>
        <w:pStyle w:val="2"/>
        <w:rPr>
          <w:rFonts w:hint="default" w:ascii="Times New Roman" w:hAnsi="Times New Roman" w:eastAsia="方正小标宋_GBK" w:cs="Times New Roman"/>
          <w:color w:val="000000" w:themeColor="text1"/>
          <w14:textFill>
            <w14:solidFill>
              <w14:schemeClr w14:val="tx1"/>
            </w14:solidFill>
          </w14:textFill>
        </w:rPr>
      </w:pPr>
    </w:p>
    <w:p>
      <w:pPr>
        <w:spacing w:line="360" w:lineRule="auto"/>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比</w:t>
      </w:r>
    </w:p>
    <w:p>
      <w:pPr>
        <w:spacing w:line="360" w:lineRule="auto"/>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选</w:t>
      </w:r>
    </w:p>
    <w:p>
      <w:pPr>
        <w:spacing w:line="360" w:lineRule="auto"/>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邀</w:t>
      </w:r>
    </w:p>
    <w:p>
      <w:pPr>
        <w:spacing w:line="360" w:lineRule="auto"/>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请</w:t>
      </w:r>
    </w:p>
    <w:p>
      <w:pPr>
        <w:spacing w:line="360" w:lineRule="auto"/>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文</w:t>
      </w:r>
    </w:p>
    <w:p>
      <w:pPr>
        <w:spacing w:line="520" w:lineRule="exact"/>
        <w:jc w:val="center"/>
        <w:rPr>
          <w:rFonts w:hint="default" w:ascii="Times New Roman" w:hAnsi="Times New Roman" w:eastAsia="方正小标宋_GBK" w:cs="Times New Roman"/>
          <w:b/>
          <w:color w:val="000000" w:themeColor="text1"/>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件</w:t>
      </w:r>
    </w:p>
    <w:p>
      <w:pPr>
        <w:spacing w:line="520" w:lineRule="exact"/>
        <w:jc w:val="center"/>
        <w:rPr>
          <w:rFonts w:hint="default" w:ascii="Times New Roman" w:hAnsi="Times New Roman" w:eastAsia="方正小标宋_GBK" w:cs="Times New Roman"/>
          <w:color w:val="000000" w:themeColor="text1"/>
          <w:sz w:val="32"/>
          <w:szCs w:val="32"/>
          <w14:textFill>
            <w14:solidFill>
              <w14:schemeClr w14:val="tx1"/>
            </w14:solidFill>
          </w14:textFill>
        </w:rPr>
      </w:pPr>
    </w:p>
    <w:p>
      <w:pPr>
        <w:pStyle w:val="2"/>
        <w:rPr>
          <w:rFonts w:hint="default" w:ascii="Times New Roman" w:hAnsi="Times New Roman" w:eastAsia="方正小标宋_GBK" w:cs="Times New Roman"/>
          <w:color w:val="000000" w:themeColor="text1"/>
          <w14:textFill>
            <w14:solidFill>
              <w14:schemeClr w14:val="tx1"/>
            </w14:solidFill>
          </w14:textFill>
        </w:rPr>
      </w:pPr>
    </w:p>
    <w:p>
      <w:pPr>
        <w:pStyle w:val="2"/>
        <w:rPr>
          <w:rFonts w:hint="default" w:ascii="Times New Roman" w:hAnsi="Times New Roman" w:eastAsia="方正小标宋_GBK"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spacing w:line="5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 xml:space="preserve">比选人： </w:t>
      </w:r>
      <w:r>
        <w:rPr>
          <w:rFonts w:hint="default" w:ascii="Times New Roman" w:hAnsi="Times New Roman" w:eastAsia="宋体" w:cs="Times New Roman"/>
          <w:color w:val="000000" w:themeColor="text1"/>
          <w:sz w:val="32"/>
          <w:szCs w:val="32"/>
          <w:u w:val="single"/>
          <w14:textFill>
            <w14:solidFill>
              <w14:schemeClr w14:val="tx1"/>
            </w14:solidFill>
          </w14:textFill>
        </w:rPr>
        <w:t>重庆市轨道交通设计研究院有限责任公司</w:t>
      </w:r>
    </w:p>
    <w:p>
      <w:pPr>
        <w:spacing w:line="560" w:lineRule="exact"/>
        <w:rPr>
          <w:rFonts w:hint="default" w:ascii="Times New Roman" w:hAnsi="Times New Roman" w:eastAsia="宋体" w:cs="Times New Roman"/>
          <w:color w:val="000000" w:themeColor="text1"/>
          <w:sz w:val="32"/>
          <w:szCs w:val="32"/>
          <w:u w:val="single"/>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日  期：</w:t>
      </w:r>
      <w:r>
        <w:rPr>
          <w:rFonts w:hint="default" w:ascii="Times New Roman" w:hAnsi="Times New Roman" w:eastAsia="宋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32"/>
          <w:szCs w:val="32"/>
          <w:u w:val="single"/>
          <w14:textFill>
            <w14:solidFill>
              <w14:schemeClr w14:val="tx1"/>
            </w14:solidFill>
          </w14:textFill>
        </w:rPr>
        <w:t>2023 年</w:t>
      </w:r>
      <w:r>
        <w:rPr>
          <w:rFonts w:hint="default" w:ascii="Times New Roman" w:hAnsi="Times New Roman" w:eastAsia="宋体" w:cs="Times New Roman"/>
          <w:color w:val="000000" w:themeColor="text1"/>
          <w:sz w:val="32"/>
          <w:szCs w:val="32"/>
          <w:u w:val="single"/>
          <w:lang w:val="en-US" w:eastAsia="zh-CN"/>
          <w14:textFill>
            <w14:solidFill>
              <w14:schemeClr w14:val="tx1"/>
            </w14:solidFill>
          </w14:textFill>
        </w:rPr>
        <w:t>12</w:t>
      </w:r>
      <w:r>
        <w:rPr>
          <w:rFonts w:hint="default" w:ascii="Times New Roman" w:hAnsi="Times New Roman" w:eastAsia="宋体" w:cs="Times New Roman"/>
          <w:color w:val="000000" w:themeColor="text1"/>
          <w:sz w:val="32"/>
          <w:szCs w:val="32"/>
          <w:u w:val="single"/>
          <w14:textFill>
            <w14:solidFill>
              <w14:schemeClr w14:val="tx1"/>
            </w14:solidFill>
          </w14:textFill>
        </w:rPr>
        <w:t>月</w:t>
      </w:r>
      <w:r>
        <w:rPr>
          <w:rFonts w:hint="default" w:ascii="Times New Roman" w:hAnsi="Times New Roman" w:eastAsia="宋体" w:cs="Times New Roman"/>
          <w:color w:val="000000" w:themeColor="text1"/>
          <w:sz w:val="32"/>
          <w:szCs w:val="32"/>
          <w:u w:val="single"/>
          <w:lang w:val="en-US" w:eastAsia="zh-CN"/>
          <w14:textFill>
            <w14:solidFill>
              <w14:schemeClr w14:val="tx1"/>
            </w14:solidFill>
          </w14:textFill>
        </w:rPr>
        <w:t>21</w:t>
      </w:r>
      <w:r>
        <w:rPr>
          <w:rFonts w:hint="default" w:ascii="Times New Roman" w:hAnsi="Times New Roman" w:eastAsia="宋体" w:cs="Times New Roman"/>
          <w:color w:val="000000" w:themeColor="text1"/>
          <w:sz w:val="32"/>
          <w:szCs w:val="32"/>
          <w:u w:val="single"/>
          <w14:textFill>
            <w14:solidFill>
              <w14:schemeClr w14:val="tx1"/>
            </w14:solidFill>
          </w14:textFill>
        </w:rPr>
        <w:t>日</w:t>
      </w:r>
    </w:p>
    <w:p>
      <w:pPr>
        <w:spacing w:line="520" w:lineRule="exact"/>
        <w:jc w:val="center"/>
        <w:rPr>
          <w:rFonts w:hint="default" w:ascii="Times New Roman" w:hAnsi="Times New Roman" w:cs="Times New Roman"/>
          <w:b/>
          <w:color w:val="000000" w:themeColor="text1"/>
          <w:sz w:val="52"/>
          <w:szCs w:val="52"/>
          <w14:textFill>
            <w14:solidFill>
              <w14:schemeClr w14:val="tx1"/>
            </w14:solidFill>
          </w14:textFill>
        </w:rPr>
      </w:pPr>
    </w:p>
    <w:p>
      <w:pPr>
        <w:widowControl/>
        <w:jc w:val="left"/>
        <w:rPr>
          <w:rFonts w:hint="default" w:ascii="Times New Roman" w:hAnsi="Times New Roman" w:cs="Times New Roman"/>
          <w:b/>
          <w:color w:val="000000" w:themeColor="text1"/>
          <w:sz w:val="52"/>
          <w:szCs w:val="52"/>
          <w14:textFill>
            <w14:solidFill>
              <w14:schemeClr w14:val="tx1"/>
            </w14:solidFill>
          </w14:textFill>
        </w:rPr>
      </w:pPr>
      <w:r>
        <w:rPr>
          <w:rFonts w:hint="default" w:ascii="Times New Roman" w:hAnsi="Times New Roman" w:cs="Times New Roman"/>
          <w:b/>
          <w:color w:val="000000" w:themeColor="text1"/>
          <w:sz w:val="52"/>
          <w:szCs w:val="52"/>
          <w14:textFill>
            <w14:solidFill>
              <w14:schemeClr w14:val="tx1"/>
            </w14:solidFill>
          </w14:textFill>
        </w:rPr>
        <w:br w:type="page"/>
      </w:r>
    </w:p>
    <w:p>
      <w:pPr>
        <w:spacing w:line="520" w:lineRule="exact"/>
        <w:jc w:val="center"/>
        <w:rPr>
          <w:rFonts w:hint="default" w:ascii="Times New Roman" w:hAnsi="Times New Roman" w:cs="Times New Roman"/>
          <w:b/>
          <w:color w:val="000000" w:themeColor="text1"/>
          <w:sz w:val="52"/>
          <w:szCs w:val="52"/>
          <w14:textFill>
            <w14:solidFill>
              <w14:schemeClr w14:val="tx1"/>
            </w14:solidFill>
          </w14:textFill>
        </w:rPr>
      </w:pPr>
      <w:r>
        <w:rPr>
          <w:rFonts w:hint="default" w:ascii="Times New Roman" w:hAnsi="Times New Roman" w:cs="Times New Roman"/>
          <w:b/>
          <w:color w:val="000000" w:themeColor="text1"/>
          <w:sz w:val="52"/>
          <w:szCs w:val="52"/>
          <w14:textFill>
            <w14:solidFill>
              <w14:schemeClr w14:val="tx1"/>
            </w14:solidFill>
          </w14:textFill>
        </w:rPr>
        <w:t>目 录</w:t>
      </w:r>
    </w:p>
    <w:p>
      <w:pPr>
        <w:spacing w:line="520" w:lineRule="exact"/>
        <w:jc w:val="center"/>
        <w:rPr>
          <w:rFonts w:hint="default" w:ascii="Times New Roman" w:hAnsi="Times New Roman" w:cs="Times New Roman"/>
          <w:color w:val="000000" w:themeColor="text1"/>
          <w14:textFill>
            <w14:solidFill>
              <w14:schemeClr w14:val="tx1"/>
            </w14:solidFill>
          </w14:textFill>
        </w:rPr>
      </w:pPr>
    </w:p>
    <w:p>
      <w:pPr>
        <w:spacing w:line="520" w:lineRule="exact"/>
        <w:jc w:val="center"/>
        <w:rPr>
          <w:rFonts w:hint="default" w:ascii="Times New Roman" w:hAnsi="Times New Roman" w:cs="Times New Roman"/>
          <w:b/>
          <w:color w:val="000000" w:themeColor="text1"/>
          <w:sz w:val="32"/>
          <w:szCs w:val="32"/>
          <w14:textFill>
            <w14:solidFill>
              <w14:schemeClr w14:val="tx1"/>
            </w14:solidFill>
          </w14:textFill>
        </w:rPr>
      </w:pPr>
    </w:p>
    <w:p>
      <w:pPr>
        <w:pStyle w:val="10"/>
        <w:tabs>
          <w:tab w:val="right" w:leader="dot" w:pos="8278"/>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fldChar w:fldCharType="begin"/>
      </w:r>
      <w:r>
        <w:rPr>
          <w:rFonts w:hint="default" w:ascii="Times New Roman" w:hAnsi="Times New Roman" w:cs="Times New Roman"/>
          <w:b/>
          <w:color w:val="000000" w:themeColor="text1"/>
          <w:sz w:val="32"/>
          <w:szCs w:val="32"/>
          <w14:textFill>
            <w14:solidFill>
              <w14:schemeClr w14:val="tx1"/>
            </w14:solidFill>
          </w14:textFill>
        </w:rPr>
        <w:instrText xml:space="preserve">TOC \o "1-3" \h \z \u</w:instrText>
      </w:r>
      <w:r>
        <w:rPr>
          <w:rFonts w:hint="default" w:ascii="Times New Roman" w:hAnsi="Times New Roman" w:cs="Times New Roman"/>
          <w:b/>
          <w:color w:val="000000" w:themeColor="text1"/>
          <w:sz w:val="32"/>
          <w:szCs w:val="32"/>
          <w14:textFill>
            <w14:solidFill>
              <w14:schemeClr w14:val="tx1"/>
            </w14:solidFill>
          </w14:textFill>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"_Toc19162" </w:instrText>
      </w:r>
      <w:r>
        <w:rPr>
          <w:rFonts w:hint="default" w:ascii="Times New Roman" w:hAnsi="Times New Roman" w:cs="Times New Roman"/>
        </w:rPr>
        <w:fldChar w:fldCharType="separate"/>
      </w:r>
      <w:r>
        <w:rPr>
          <w:rFonts w:hint="default" w:ascii="Times New Roman" w:hAnsi="Times New Roman" w:cs="Times New Roman"/>
          <w:bCs/>
          <w:color w:val="000000" w:themeColor="text1"/>
          <w:kern w:val="44"/>
          <w14:textFill>
            <w14:solidFill>
              <w14:schemeClr w14:val="tx1"/>
            </w14:solidFill>
          </w14:textFill>
        </w:rPr>
        <w:t>一、 项目概况</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_Toc19162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- 3 -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0"/>
        <w:tabs>
          <w:tab w:val="right" w:leader="dot" w:pos="8278"/>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"_Toc2393" </w:instrText>
      </w:r>
      <w:r>
        <w:rPr>
          <w:rFonts w:hint="default" w:ascii="Times New Roman" w:hAnsi="Times New Roman" w:cs="Times New Roman"/>
        </w:rPr>
        <w:fldChar w:fldCharType="separate"/>
      </w:r>
      <w:r>
        <w:rPr>
          <w:rFonts w:hint="default" w:ascii="Times New Roman" w:hAnsi="Times New Roman" w:cs="Times New Roman" w:eastAsiaTheme="minorEastAsia"/>
          <w:color w:val="000000" w:themeColor="text1"/>
          <w14:textFill>
            <w14:solidFill>
              <w14:schemeClr w14:val="tx1"/>
            </w14:solidFill>
          </w14:textFill>
        </w:rPr>
        <w:t>二、 参选文件组成及要求</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_Toc2393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- 3 -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0"/>
        <w:tabs>
          <w:tab w:val="right" w:leader="dot" w:pos="8278"/>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"_Toc14452" </w:instrText>
      </w:r>
      <w:r>
        <w:rPr>
          <w:rFonts w:hint="default" w:ascii="Times New Roman" w:hAnsi="Times New Roman" w:cs="Times New Roman"/>
        </w:rPr>
        <w:fldChar w:fldCharType="separate"/>
      </w:r>
      <w:r>
        <w:rPr>
          <w:rFonts w:hint="default" w:ascii="Times New Roman" w:hAnsi="Times New Roman" w:cs="Times New Roman" w:eastAsiaTheme="minorEastAsia"/>
          <w:color w:val="000000" w:themeColor="text1"/>
          <w14:textFill>
            <w14:solidFill>
              <w14:schemeClr w14:val="tx1"/>
            </w14:solidFill>
          </w14:textFill>
        </w:rPr>
        <w:t>三、 比选邀请文件的获取</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_Toc14452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- 4 -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0"/>
        <w:tabs>
          <w:tab w:val="right" w:leader="dot" w:pos="8278"/>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"_Toc18634" </w:instrText>
      </w:r>
      <w:r>
        <w:rPr>
          <w:rFonts w:hint="default" w:ascii="Times New Roman" w:hAnsi="Times New Roman" w:cs="Times New Roman"/>
        </w:rPr>
        <w:fldChar w:fldCharType="separate"/>
      </w:r>
      <w:r>
        <w:rPr>
          <w:rFonts w:hint="default" w:ascii="Times New Roman" w:hAnsi="Times New Roman" w:cs="Times New Roman" w:eastAsiaTheme="minorEastAsia"/>
          <w:color w:val="000000" w:themeColor="text1"/>
          <w14:textFill>
            <w14:solidFill>
              <w14:schemeClr w14:val="tx1"/>
            </w14:solidFill>
          </w14:textFill>
        </w:rPr>
        <w:t>四、 参选文件的递交</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_Toc18634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- 6 -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0"/>
        <w:tabs>
          <w:tab w:val="right" w:leader="dot" w:pos="8278"/>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"_Toc26247" </w:instrText>
      </w:r>
      <w:r>
        <w:rPr>
          <w:rFonts w:hint="default" w:ascii="Times New Roman" w:hAnsi="Times New Roman" w:cs="Times New Roman"/>
        </w:rPr>
        <w:fldChar w:fldCharType="separate"/>
      </w:r>
      <w:r>
        <w:rPr>
          <w:rFonts w:hint="default" w:ascii="Times New Roman" w:hAnsi="Times New Roman" w:cs="Times New Roman" w:eastAsiaTheme="minorEastAsia"/>
          <w:color w:val="000000" w:themeColor="text1"/>
          <w14:textFill>
            <w14:solidFill>
              <w14:schemeClr w14:val="tx1"/>
            </w14:solidFill>
          </w14:textFill>
        </w:rPr>
        <w:t>五、 评审方法</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_Toc26247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- 7 -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0"/>
        <w:tabs>
          <w:tab w:val="right" w:leader="dot" w:pos="8278"/>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"_Toc27141" </w:instrText>
      </w:r>
      <w:r>
        <w:rPr>
          <w:rFonts w:hint="default" w:ascii="Times New Roman" w:hAnsi="Times New Roman" w:cs="Times New Roman"/>
        </w:rPr>
        <w:fldChar w:fldCharType="separate"/>
      </w:r>
      <w:r>
        <w:rPr>
          <w:rFonts w:hint="default" w:ascii="Times New Roman" w:hAnsi="Times New Roman" w:cs="Times New Roman" w:eastAsiaTheme="minorEastAsia"/>
          <w:color w:val="000000" w:themeColor="text1"/>
          <w14:textFill>
            <w14:solidFill>
              <w14:schemeClr w14:val="tx1"/>
            </w14:solidFill>
          </w14:textFill>
        </w:rPr>
        <w:t>六、 其它相关说明</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_Toc27141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- 8 -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0"/>
        <w:tabs>
          <w:tab w:val="right" w:leader="dot" w:pos="8278"/>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"_Toc11924" </w:instrText>
      </w:r>
      <w:r>
        <w:rPr>
          <w:rFonts w:hint="default" w:ascii="Times New Roman" w:hAnsi="Times New Roman" w:cs="Times New Roman"/>
        </w:rPr>
        <w:fldChar w:fldCharType="separate"/>
      </w:r>
      <w:r>
        <w:rPr>
          <w:rFonts w:hint="default" w:ascii="Times New Roman" w:hAnsi="Times New Roman" w:cs="Times New Roman" w:eastAsiaTheme="minorEastAsia"/>
          <w:color w:val="000000" w:themeColor="text1"/>
          <w14:textFill>
            <w14:solidFill>
              <w14:schemeClr w14:val="tx1"/>
            </w14:solidFill>
          </w14:textFill>
        </w:rPr>
        <w:t>七、 附件</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_Toc11924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- 9 -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spacing w:line="480" w:lineRule="auto"/>
        <w:jc w:val="center"/>
        <w:rPr>
          <w:rFonts w:hint="default" w:ascii="Times New Roman" w:hAnsi="Times New Roman" w:cs="Times New Roman"/>
          <w:b/>
          <w:color w:val="000000" w:themeColor="text1"/>
          <w:sz w:val="32"/>
          <w:szCs w:val="32"/>
          <w14:textFill>
            <w14:solidFill>
              <w14:schemeClr w14:val="tx1"/>
            </w14:solidFill>
          </w14:textFill>
        </w:rPr>
        <w:sectPr>
          <w:footerReference r:id="rId4" w:type="first"/>
          <w:footerReference r:id="rId3" w:type="default"/>
          <w:endnotePr>
            <w:numFmt w:val="decimal"/>
          </w:endnotePr>
          <w:pgSz w:w="11906" w:h="16838"/>
          <w:pgMar w:top="1418" w:right="1814" w:bottom="1418" w:left="1814" w:header="567" w:footer="794" w:gutter="0"/>
          <w:pgNumType w:fmt="numberInDash" w:start="1"/>
          <w:cols w:space="720" w:num="1"/>
          <w:titlePg/>
          <w:docGrid w:type="linesAndChars" w:linePitch="312" w:charSpace="0"/>
        </w:sectPr>
      </w:pPr>
      <w:r>
        <w:rPr>
          <w:rFonts w:hint="default" w:ascii="Times New Roman" w:hAnsi="Times New Roman" w:cs="Times New Roman"/>
          <w:b/>
          <w:color w:val="000000" w:themeColor="text1"/>
          <w:sz w:val="32"/>
          <w:szCs w:val="32"/>
          <w14:textFill>
            <w14:solidFill>
              <w14:schemeClr w14:val="tx1"/>
            </w14:solidFill>
          </w14:textFill>
        </w:rPr>
        <w:fldChar w:fldCharType="end"/>
      </w:r>
    </w:p>
    <w:p>
      <w:pPr>
        <w:keepNext/>
        <w:keepLines/>
        <w:numPr>
          <w:ilvl w:val="0"/>
          <w:numId w:val="1"/>
        </w:numPr>
        <w:adjustRightInd w:val="0"/>
        <w:snapToGrid w:val="0"/>
        <w:spacing w:line="560" w:lineRule="exact"/>
        <w:outlineLvl w:val="0"/>
        <w:rPr>
          <w:rFonts w:hint="eastAsia" w:ascii="方正黑体_GBK" w:hAnsi="方正黑体_GBK" w:eastAsia="方正黑体_GBK" w:cs="方正黑体_GBK"/>
          <w:b/>
          <w:bCs/>
          <w:color w:val="000000" w:themeColor="text1"/>
          <w:kern w:val="44"/>
          <w:sz w:val="32"/>
          <w:szCs w:val="32"/>
          <w14:textFill>
            <w14:solidFill>
              <w14:schemeClr w14:val="tx1"/>
            </w14:solidFill>
          </w14:textFill>
        </w:rPr>
      </w:pPr>
      <w:bookmarkStart w:id="0" w:name="_Toc519237221"/>
      <w:bookmarkStart w:id="1" w:name="_Toc8907"/>
      <w:bookmarkStart w:id="2" w:name="_Toc11320"/>
      <w:bookmarkStart w:id="3" w:name="_Toc19162"/>
      <w:bookmarkStart w:id="4" w:name="_Toc23091"/>
      <w:r>
        <w:rPr>
          <w:rFonts w:hint="eastAsia" w:ascii="方正黑体_GBK" w:hAnsi="方正黑体_GBK" w:eastAsia="方正黑体_GBK" w:cs="方正黑体_GBK"/>
          <w:b/>
          <w:bCs/>
          <w:color w:val="000000" w:themeColor="text1"/>
          <w:kern w:val="44"/>
          <w:sz w:val="32"/>
          <w:szCs w:val="32"/>
          <w14:textFill>
            <w14:solidFill>
              <w14:schemeClr w14:val="tx1"/>
            </w14:solidFill>
          </w14:textFill>
        </w:rPr>
        <w:t>项目概况</w:t>
      </w:r>
      <w:bookmarkEnd w:id="0"/>
      <w:bookmarkEnd w:id="1"/>
      <w:bookmarkEnd w:id="2"/>
      <w:bookmarkEnd w:id="3"/>
      <w:bookmarkEnd w:id="4"/>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（一）项目名称：</w:t>
      </w:r>
      <w:bookmarkStart w:id="5" w:name="_Hlk39605495"/>
      <w:r>
        <w:rPr>
          <w:rFonts w:hint="default" w:ascii="Times New Roman" w:hAnsi="Times New Roman" w:eastAsia="方正仿宋_GBK" w:cs="Times New Roman"/>
          <w:color w:val="000000" w:themeColor="text1"/>
          <w:sz w:val="32"/>
          <w:szCs w:val="32"/>
          <w14:textFill>
            <w14:solidFill>
              <w14:schemeClr w14:val="tx1"/>
            </w14:solidFill>
          </w14:textFill>
        </w:rPr>
        <w:t>项目效果图设计委托。</w:t>
      </w:r>
      <w:bookmarkEnd w:id="5"/>
    </w:p>
    <w:p>
      <w:pPr>
        <w:adjustRightInd w:val="0"/>
        <w:snapToGrid w:val="0"/>
        <w:spacing w:line="56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（二）比选人：重庆市轨道交通设计研究院有限责任公司</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（三）参选人资格要求：</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1、具备独立法人资格。</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、必须遵守国家法律、法规，具有良好的信誉、商业道德及售后服务能力，没有发生重大经济纠纷。</w:t>
      </w:r>
    </w:p>
    <w:p>
      <w:pPr>
        <w:spacing w:line="594"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kern w:val="0"/>
          <w:sz w:val="32"/>
          <w:szCs w:val="32"/>
        </w:rPr>
        <w:t>备注：在信用中国官网查询，参选人不能被列入失信被执行人、重大税收违法案件和政府采购严重违法失信当事人名单，提供网络截图并加盖参选人公章（鲜章）。</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3、为项目</w:t>
      </w:r>
      <w:r>
        <w:rPr>
          <w:rFonts w:hint="default" w:ascii="Times New Roman" w:hAnsi="Times New Roman" w:eastAsia="方正仿宋_GBK" w:cs="Times New Roman"/>
          <w:color w:val="000000" w:themeColor="text1"/>
          <w:sz w:val="32"/>
          <w:szCs w:val="32"/>
          <w14:textFill>
            <w14:solidFill>
              <w14:schemeClr w14:val="tx1"/>
            </w14:solidFill>
          </w14:textFill>
        </w:rPr>
        <w:t>配置的团队应具有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城市轨道交通、市政工程、建筑工程等</w:t>
      </w:r>
      <w:r>
        <w:rPr>
          <w:rFonts w:hint="default" w:ascii="Times New Roman" w:hAnsi="Times New Roman" w:eastAsia="方正仿宋_GBK" w:cs="Times New Roman"/>
          <w:color w:val="000000" w:themeColor="text1"/>
          <w:sz w:val="32"/>
          <w:szCs w:val="32"/>
          <w14:textFill>
            <w14:solidFill>
              <w14:schemeClr w14:val="tx1"/>
            </w14:solidFill>
          </w14:textFill>
        </w:rPr>
        <w:t>相关</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效果图</w:t>
      </w:r>
      <w:r>
        <w:rPr>
          <w:rFonts w:hint="default" w:ascii="Times New Roman" w:hAnsi="Times New Roman" w:eastAsia="方正仿宋_GBK" w:cs="Times New Roman"/>
          <w:color w:val="000000" w:themeColor="text1"/>
          <w:sz w:val="32"/>
          <w:szCs w:val="32"/>
          <w14:textFill>
            <w14:solidFill>
              <w14:schemeClr w14:val="tx1"/>
            </w14:solidFill>
          </w14:textFill>
        </w:rPr>
        <w:t>设计工作经验</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并提供证明材料</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default" w:ascii="Times New Roman" w:hAnsi="Times New Roman" w:eastAsia="方正仿宋_GBK" w:cs="Times New Roman"/>
          <w:color w:val="000000" w:themeColor="text1"/>
          <w:sz w:val="32"/>
          <w:szCs w:val="32"/>
          <w:u w:val="single"/>
          <w14:textFill>
            <w14:solidFill>
              <w14:schemeClr w14:val="tx1"/>
            </w14:solidFill>
          </w14:textFill>
        </w:rPr>
        <w:t>2020</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日以来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曾</w:t>
      </w:r>
      <w:r>
        <w:rPr>
          <w:rFonts w:hint="default" w:ascii="Times New Roman" w:hAnsi="Times New Roman" w:eastAsia="方正仿宋_GBK" w:cs="Times New Roman"/>
          <w:color w:val="000000" w:themeColor="text1"/>
          <w:sz w:val="32"/>
          <w:szCs w:val="32"/>
          <w14:textFill>
            <w14:solidFill>
              <w14:schemeClr w14:val="tx1"/>
            </w14:solidFill>
          </w14:textFill>
        </w:rPr>
        <w:t>承担完成过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城市轨道交通、市政工程、建筑工程效果图设计</w:t>
      </w:r>
      <w:r>
        <w:rPr>
          <w:rFonts w:hint="default" w:ascii="Times New Roman" w:hAnsi="Times New Roman" w:eastAsia="方正仿宋_GBK" w:cs="Times New Roman"/>
          <w:color w:val="000000" w:themeColor="text1"/>
          <w:sz w:val="32"/>
          <w:szCs w:val="32"/>
          <w14:textFill>
            <w14:solidFill>
              <w14:schemeClr w14:val="tx1"/>
            </w14:solidFill>
          </w14:textFill>
        </w:rPr>
        <w:t>类似业绩。</w:t>
      </w:r>
    </w:p>
    <w:p>
      <w:pPr>
        <w:adjustRightInd w:val="0"/>
        <w:snapToGrid w:val="0"/>
        <w:spacing w:line="560" w:lineRule="exact"/>
        <w:ind w:firstLine="560" w:firstLineChars="200"/>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备注：提供合同关键页复印件或中标通知书复印件或相关证明材料复印件，并加盖参选人公章（鲜章）。</w:t>
      </w:r>
    </w:p>
    <w:p>
      <w:pPr>
        <w:numPr>
          <w:ilvl w:val="255"/>
          <w:numId w:val="0"/>
        </w:num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bookmarkStart w:id="6" w:name="_Toc9723"/>
      <w:bookmarkStart w:id="7" w:name="_Toc519237222"/>
      <w:r>
        <w:rPr>
          <w:rFonts w:hint="default" w:ascii="Times New Roman" w:hAnsi="Times New Roman" w:eastAsia="方正仿宋_GBK" w:cs="Times New Roman"/>
          <w:color w:val="000000" w:themeColor="text1"/>
          <w:sz w:val="32"/>
          <w:szCs w:val="32"/>
          <w14:textFill>
            <w14:solidFill>
              <w14:schemeClr w14:val="tx1"/>
            </w14:solidFill>
          </w14:textFill>
        </w:rPr>
        <w:t>（四）委托内容及要求</w:t>
      </w:r>
      <w:bookmarkEnd w:id="6"/>
    </w:p>
    <w:bookmarkEnd w:id="7"/>
    <w:p>
      <w:pPr>
        <w:spacing w:line="560" w:lineRule="exact"/>
        <w:ind w:firstLine="640" w:firstLineChars="20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bookmarkStart w:id="8" w:name="_Toc30559"/>
      <w:bookmarkStart w:id="9" w:name="_Toc2393"/>
      <w:bookmarkStart w:id="10" w:name="_Toc2160"/>
      <w:bookmarkStart w:id="11" w:name="_Toc519237223"/>
      <w:bookmarkStart w:id="12" w:name="_Toc2556"/>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依</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据</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设计院图纸进行对应的效果图设计</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此外因城市轨道交通、市政工程、建筑工程其特殊性和专业性，效果图公司须按我司要求进行设计，并根据我司意见进行修改，直至满足我司要求和上报主管部门、业主的需要。</w:t>
      </w:r>
    </w:p>
    <w:p>
      <w:pPr>
        <w:keepNext/>
        <w:keepLines/>
        <w:numPr>
          <w:ilvl w:val="0"/>
          <w:numId w:val="1"/>
        </w:numPr>
        <w:adjustRightInd w:val="0"/>
        <w:snapToGrid w:val="0"/>
        <w:spacing w:line="560" w:lineRule="exact"/>
        <w:outlineLvl w:val="0"/>
        <w:rPr>
          <w:rFonts w:hint="default" w:ascii="方正黑体_GBK" w:hAnsi="方正黑体_GBK" w:eastAsia="方正黑体_GBK" w:cs="方正黑体_GBK"/>
          <w:b/>
          <w:bCs/>
          <w:color w:val="000000" w:themeColor="text1"/>
          <w:kern w:val="44"/>
          <w:sz w:val="32"/>
          <w:szCs w:val="32"/>
          <w14:textFill>
            <w14:solidFill>
              <w14:schemeClr w14:val="tx1"/>
            </w14:solidFill>
          </w14:textFill>
        </w:rPr>
      </w:pPr>
      <w:r>
        <w:rPr>
          <w:rFonts w:hint="default" w:ascii="方正黑体_GBK" w:hAnsi="方正黑体_GBK" w:eastAsia="方正黑体_GBK" w:cs="方正黑体_GBK"/>
          <w:b/>
          <w:bCs/>
          <w:color w:val="000000" w:themeColor="text1"/>
          <w:kern w:val="44"/>
          <w:sz w:val="32"/>
          <w:szCs w:val="32"/>
          <w14:textFill>
            <w14:solidFill>
              <w14:schemeClr w14:val="tx1"/>
            </w14:solidFill>
          </w14:textFill>
        </w:rPr>
        <w:t>参选文件组成及要求</w:t>
      </w:r>
      <w:bookmarkEnd w:id="8"/>
      <w:bookmarkEnd w:id="9"/>
      <w:bookmarkEnd w:id="10"/>
      <w:bookmarkEnd w:id="11"/>
      <w:bookmarkEnd w:id="12"/>
    </w:p>
    <w:p>
      <w:pPr>
        <w:adjustRightInd w:val="0"/>
        <w:snapToGrid w:val="0"/>
        <w:spacing w:line="560" w:lineRule="exact"/>
        <w:ind w:firstLine="480" w:firstLineChars="15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（一）商务部分（1份）</w:t>
      </w:r>
    </w:p>
    <w:p>
      <w:pPr>
        <w:adjustRightInd w:val="0"/>
        <w:snapToGrid w:val="0"/>
        <w:spacing w:line="560" w:lineRule="exact"/>
        <w:ind w:firstLine="480" w:firstLineChars="15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1、法人身份证明</w:t>
      </w:r>
      <w:r>
        <w:rPr>
          <w:rFonts w:hint="default" w:ascii="Times New Roman" w:hAnsi="Times New Roman" w:eastAsia="方正仿宋_GBK" w:cs="Times New Roman"/>
          <w:color w:val="000000" w:themeColor="text1"/>
          <w:sz w:val="32"/>
          <w:szCs w:val="32"/>
          <w14:textFill>
            <w14:solidFill>
              <w14:schemeClr w14:val="tx1"/>
            </w14:solidFill>
          </w14:textFill>
        </w:rPr>
        <w:t>（格式参见附件1）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法定代表人授权委托书（格式参见附件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adjustRightInd w:val="0"/>
        <w:snapToGrid w:val="0"/>
        <w:spacing w:line="560" w:lineRule="exact"/>
        <w:ind w:firstLine="480" w:firstLineChars="15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2、公司基本信息表（格式参见附件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adjustRightInd w:val="0"/>
        <w:snapToGrid w:val="0"/>
        <w:spacing w:line="560" w:lineRule="exact"/>
        <w:ind w:firstLine="480" w:firstLineChars="15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、公司相关资质证书：</w:t>
      </w:r>
    </w:p>
    <w:p>
      <w:pPr>
        <w:adjustRightInd w:val="0"/>
        <w:snapToGrid w:val="0"/>
        <w:spacing w:line="560" w:lineRule="exact"/>
        <w:ind w:firstLine="480" w:firstLineChars="15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具有工商部门颁发的有效的营业执照，提供有效的营业执照复印件加盖参选单位公章</w:t>
      </w:r>
      <w:r>
        <w:rPr>
          <w:rFonts w:hint="default" w:ascii="Times New Roman" w:hAnsi="Times New Roman" w:eastAsia="方正仿宋_GBK" w:cs="Times New Roman"/>
          <w:color w:val="auto"/>
          <w:sz w:val="32"/>
          <w:szCs w:val="32"/>
          <w:lang w:eastAsia="zh-CN"/>
        </w:rPr>
        <w:t>。</w:t>
      </w:r>
    </w:p>
    <w:p>
      <w:pPr>
        <w:adjustRightInd w:val="0"/>
        <w:snapToGrid w:val="0"/>
        <w:spacing w:line="560" w:lineRule="exact"/>
        <w:ind w:firstLine="480" w:firstLineChars="15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4、业绩证明材料</w:t>
      </w:r>
    </w:p>
    <w:p>
      <w:pPr>
        <w:adjustRightInd w:val="0"/>
        <w:snapToGrid w:val="0"/>
        <w:spacing w:line="560" w:lineRule="exact"/>
        <w:ind w:firstLine="480" w:firstLineChars="15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（1）企业业绩汇总表（格式参见附件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adjustRightInd w:val="0"/>
        <w:snapToGrid w:val="0"/>
        <w:spacing w:line="560" w:lineRule="exact"/>
        <w:ind w:firstLine="480" w:firstLineChars="15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u w:val="single"/>
          <w14:textFill>
            <w14:solidFill>
              <w14:schemeClr w14:val="tx1"/>
            </w14:solidFill>
          </w14:textFill>
        </w:rPr>
        <w:t>2020</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日以来承担过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城市轨道交通、市政工程、建筑工程类等</w:t>
      </w:r>
      <w:r>
        <w:rPr>
          <w:rFonts w:hint="default" w:ascii="Times New Roman" w:hAnsi="Times New Roman" w:eastAsia="方正仿宋_GBK" w:cs="Times New Roman"/>
          <w:color w:val="000000" w:themeColor="text1"/>
          <w:sz w:val="32"/>
          <w:szCs w:val="32"/>
          <w14:textFill>
            <w14:solidFill>
              <w14:schemeClr w14:val="tx1"/>
            </w14:solidFill>
          </w14:textFill>
        </w:rPr>
        <w:t>相关</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效果图</w:t>
      </w:r>
      <w:r>
        <w:rPr>
          <w:rFonts w:hint="default" w:ascii="Times New Roman" w:hAnsi="Times New Roman" w:eastAsia="方正仿宋_GBK" w:cs="Times New Roman"/>
          <w:color w:val="000000" w:themeColor="text1"/>
          <w:sz w:val="32"/>
          <w:szCs w:val="32"/>
          <w14:textFill>
            <w14:solidFill>
              <w14:schemeClr w14:val="tx1"/>
            </w14:solidFill>
          </w14:textFill>
        </w:rPr>
        <w:t>设计工作（提供合同关键页复印件或中标通知书复印件或相关证明材料复印件，提供的证明材料必须具有真实性，并加盖参选人公章）。</w:t>
      </w:r>
    </w:p>
    <w:p>
      <w:pPr>
        <w:adjustRightInd w:val="0"/>
        <w:snapToGrid w:val="0"/>
        <w:spacing w:line="560" w:lineRule="exact"/>
        <w:ind w:firstLine="480" w:firstLineChars="15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（2）拟投入本项目设计人员汇总表（格式参见附件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adjustRightInd w:val="0"/>
        <w:snapToGrid w:val="0"/>
        <w:spacing w:line="560" w:lineRule="exact"/>
        <w:ind w:firstLine="480" w:firstLineChars="15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（3）拟投入本项目项目负责人简历表（格式参见附件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（二）技术部分（1份）</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格式不限，内容同评分标准表中技术部分。</w:t>
      </w:r>
    </w:p>
    <w:p>
      <w:pPr>
        <w:adjustRightInd w:val="0"/>
        <w:snapToGrid w:val="0"/>
        <w:spacing w:line="560" w:lineRule="exact"/>
        <w:ind w:firstLine="560" w:firstLineChars="200"/>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备注：1、技术部分封面应加盖参选人公章。</w:t>
      </w:r>
    </w:p>
    <w:p>
      <w:pPr>
        <w:adjustRightInd w:val="0"/>
        <w:snapToGrid w:val="0"/>
        <w:spacing w:line="560" w:lineRule="exact"/>
        <w:ind w:firstLine="1400" w:firstLineChars="500"/>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2、还可以包括其它建议。为更好地完成本项目，可按照自身的实际经验，对本项目工作提出建设性意见。</w:t>
      </w:r>
    </w:p>
    <w:p>
      <w:pPr>
        <w:adjustRightInd w:val="0"/>
        <w:snapToGrid w:val="0"/>
        <w:spacing w:line="560" w:lineRule="exact"/>
        <w:ind w:firstLine="480" w:firstLineChars="15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（三）报价部分/报价书（1份）</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bookmarkStart w:id="13" w:name="_Toc519237224"/>
      <w:bookmarkStart w:id="14" w:name="_Toc28424"/>
      <w:bookmarkStart w:id="15" w:name="_Toc26449"/>
      <w:bookmarkStart w:id="16" w:name="_Toc17961"/>
      <w:bookmarkStart w:id="17" w:name="_Toc14452"/>
      <w:r>
        <w:rPr>
          <w:rFonts w:hint="default" w:ascii="Times New Roman" w:hAnsi="Times New Roman" w:eastAsia="方正仿宋_GBK" w:cs="Times New Roman"/>
          <w:color w:val="000000" w:themeColor="text1"/>
          <w:sz w:val="32"/>
          <w:szCs w:val="32"/>
          <w14:textFill>
            <w14:solidFill>
              <w14:schemeClr w14:val="tx1"/>
            </w14:solidFill>
          </w14:textFill>
        </w:rPr>
        <w:t>1、此报价应附效果图价格表（格式参见附件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类型（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建筑类</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景观类</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室内类</w:t>
      </w:r>
      <w:r>
        <w:rPr>
          <w:rFonts w:hint="default" w:ascii="Times New Roman" w:hAnsi="Times New Roman" w:eastAsia="方正仿宋_GBK" w:cs="Times New Roman"/>
          <w:color w:val="000000" w:themeColor="text1"/>
          <w:sz w:val="32"/>
          <w:szCs w:val="32"/>
          <w14:textFill>
            <w14:solidFill>
              <w14:schemeClr w14:val="tx1"/>
            </w14:solidFill>
          </w14:textFill>
        </w:rPr>
        <w:t>）等各项费用的价格。</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提供效果图、多媒体设计</w:t>
      </w:r>
      <w:r>
        <w:rPr>
          <w:rFonts w:hint="default" w:ascii="Times New Roman" w:hAnsi="Times New Roman" w:eastAsia="方正仿宋_GBK" w:cs="Times New Roman"/>
          <w:color w:val="000000" w:themeColor="text1"/>
          <w:sz w:val="32"/>
          <w:szCs w:val="32"/>
          <w14:textFill>
            <w14:solidFill>
              <w14:schemeClr w14:val="tx1"/>
            </w14:solidFill>
          </w14:textFill>
        </w:rPr>
        <w:t>业绩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及案例</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adjustRightInd w:val="0"/>
        <w:snapToGrid w:val="0"/>
        <w:spacing w:line="560" w:lineRule="exact"/>
        <w:jc w:val="center"/>
        <w:rPr>
          <w:rFonts w:hint="eastAsia" w:ascii="方正黑体_GBK" w:hAnsi="方正黑体_GBK" w:eastAsia="方正黑体_GBK" w:cs="方正黑体_GBK"/>
          <w:b/>
          <w:bCs/>
          <w:color w:val="000000" w:themeColor="text1"/>
          <w:sz w:val="32"/>
          <w:szCs w:val="32"/>
          <w14:textFill>
            <w14:solidFill>
              <w14:schemeClr w14:val="tx1"/>
            </w14:solidFill>
          </w14:textFill>
        </w:rPr>
      </w:pPr>
      <w:r>
        <w:rPr>
          <w:rFonts w:hint="eastAsia" w:ascii="方正黑体_GBK" w:hAnsi="方正黑体_GBK" w:eastAsia="方正黑体_GBK" w:cs="方正黑体_GBK"/>
          <w:b/>
          <w:bCs/>
          <w:color w:val="000000" w:themeColor="text1"/>
          <w:sz w:val="32"/>
          <w:szCs w:val="32"/>
          <w14:textFill>
            <w14:solidFill>
              <w14:schemeClr w14:val="tx1"/>
            </w14:solidFill>
          </w14:textFill>
        </w:rPr>
        <w:t>效果图限价表</w:t>
      </w:r>
    </w:p>
    <w:tbl>
      <w:tblPr>
        <w:tblStyle w:val="12"/>
        <w:tblW w:w="83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8"/>
        <w:gridCol w:w="2456"/>
        <w:gridCol w:w="1241"/>
        <w:gridCol w:w="1718"/>
        <w:gridCol w:w="1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195"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4"/>
                <w:szCs w:val="24"/>
                <w:lang w:val="en-US" w:eastAsia="zh-CN"/>
                <w14:textFill>
                  <w14:solidFill>
                    <w14:schemeClr w14:val="tx1"/>
                  </w14:solidFill>
                </w14:textFill>
              </w:rPr>
              <w:t>出图类型</w:t>
            </w: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4"/>
                <w:szCs w:val="24"/>
                <w:lang w:val="en-US" w:eastAsia="zh-CN"/>
                <w14:textFill>
                  <w14:solidFill>
                    <w14:schemeClr w14:val="tx1"/>
                  </w14:solidFill>
                </w14:textFill>
              </w:rPr>
              <w:t>限价</w:t>
            </w:r>
          </w:p>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4"/>
                <w:szCs w:val="24"/>
                <w:lang w:val="en-US" w:eastAsia="zh-CN"/>
                <w14:textFill>
                  <w14:solidFill>
                    <w14:schemeClr w14:val="tx1"/>
                  </w14:solidFill>
                </w14:textFill>
              </w:rPr>
              <w:t>（元）</w:t>
            </w:r>
          </w:p>
        </w:tc>
        <w:tc>
          <w:tcPr>
            <w:tcW w:w="1474" w:type="dxa"/>
            <w:vMerge w:val="restart"/>
            <w:tcBorders>
              <w:top w:val="single" w:color="000000" w:sz="4" w:space="0"/>
              <w:left w:val="nil"/>
              <w:right w:val="single" w:color="000000" w:sz="8"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4"/>
                <w:szCs w:val="24"/>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5" w:type="dxa"/>
            <w:gridSpan w:val="3"/>
            <w:tcBorders>
              <w:top w:val="single" w:color="000000" w:sz="4" w:space="0"/>
              <w:left w:val="single" w:color="000000" w:sz="8" w:space="0"/>
              <w:bottom w:val="nil"/>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4"/>
                <w:szCs w:val="24"/>
                <w:lang w:val="en-US" w:eastAsia="zh-CN"/>
                <w14:textFill>
                  <w14:solidFill>
                    <w14:schemeClr w14:val="tx1"/>
                  </w14:solidFill>
                </w14:textFill>
              </w:rPr>
              <w:t>一、建筑类</w:t>
            </w: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474" w:type="dxa"/>
            <w:vMerge w:val="continue"/>
            <w:tcBorders>
              <w:left w:val="nil"/>
              <w:bottom w:val="nil"/>
              <w:right w:val="single" w:color="000000" w:sz="8"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restart"/>
            <w:tcBorders>
              <w:top w:val="single" w:color="000000" w:sz="4" w:space="0"/>
              <w:left w:val="single" w:color="000000" w:sz="8" w:space="0"/>
              <w:bottom w:val="nil"/>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总平面彩图（总图）</w:t>
            </w:r>
          </w:p>
        </w:tc>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1个地块（100亩）（G1）</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300</w:t>
            </w:r>
          </w:p>
        </w:tc>
        <w:tc>
          <w:tcPr>
            <w:tcW w:w="1474"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新图定价×修改量（修改量在20%以内不计算费用）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nil"/>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2-4个地块（200-400亩）（G2）</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nil"/>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5-8个地块（500-800亩）（G3）</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800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nil"/>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8-12个地块（800-1200亩）（G4）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nil"/>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规划类/城市设计（1200亩以上）（G5）</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户型彩图（户型彩图）</w:t>
            </w:r>
          </w:p>
        </w:tc>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 xml:space="preserve"> 带材质、家具</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250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透视图（透视）</w:t>
            </w:r>
          </w:p>
        </w:tc>
        <w:tc>
          <w:tcPr>
            <w:tcW w:w="2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建筑单体（仅表现一种主要建筑的效果图，如单栋住宅、单栋办公楼、售楼处、幼儿园等）（单）</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夜景（夜）</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建筑群体（画面的主要建筑起码有两种类型，并且都做了重点设计表达）（群）</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1200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夜景（夜）</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1200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半鸟瞰（视点在3层以上）（半鸟瞰）</w:t>
            </w:r>
          </w:p>
        </w:tc>
        <w:tc>
          <w:tcPr>
            <w:tcW w:w="2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建筑单体（仅表现一种主要建筑的效果图，如单栋住宅、单栋办公楼、售楼处、幼儿园等）（单）</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1200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夜景（夜）</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1200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建筑群体（画面的主要建筑起码有两种类型，并且都做了重点设计表达）（群）</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夜景（夜）</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方案鸟瞰（鸟瞰）</w:t>
            </w:r>
          </w:p>
        </w:tc>
        <w:tc>
          <w:tcPr>
            <w:tcW w:w="2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1个地块（100亩）（G1）</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夜景（夜）</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2-4个地块（200-400亩）（G2）</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夜景（夜）</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5-8个地块（500-800亩 ）（G3）</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夜景（夜）</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8个地块以上（800亩以上 ）（G4）</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夜景（夜）</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49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规划鸟瞰（规划）</w:t>
            </w:r>
          </w:p>
        </w:tc>
        <w:tc>
          <w:tcPr>
            <w:tcW w:w="2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普通规划（普通）</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夜景（夜）</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 xml:space="preserve"> 城市规划（10个地块以上）（城市）</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夜景（夜）</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3954"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附加收费</w:t>
            </w:r>
          </w:p>
        </w:tc>
        <w:tc>
          <w:tcPr>
            <w:tcW w:w="1241" w:type="dxa"/>
            <w:tcBorders>
              <w:top w:val="single" w:color="000000" w:sz="4" w:space="0"/>
              <w:left w:val="nil"/>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城市实模</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49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素模渲染（素模）</w:t>
            </w:r>
          </w:p>
        </w:tc>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1、处理素模：模型进行优化处理，如修正模型错误、正反面处理、重面处理等，无材质。</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200</w:t>
            </w:r>
          </w:p>
        </w:tc>
        <w:tc>
          <w:tcPr>
            <w:tcW w:w="1474" w:type="dxa"/>
            <w:vMerge w:val="restart"/>
            <w:tcBorders>
              <w:top w:val="single" w:color="000000" w:sz="4" w:space="0"/>
              <w:left w:val="nil"/>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素模渲染为阶段成果，仅在由于客观原因项目暂停未出成图的情况下支付制作方阶段成果费用。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2、场景素模：模型进行优化处理，并进行了场景的布置。</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500</w:t>
            </w:r>
          </w:p>
        </w:tc>
        <w:tc>
          <w:tcPr>
            <w:tcW w:w="1474" w:type="dxa"/>
            <w:vMerge w:val="continue"/>
            <w:tcBorders>
              <w:top w:val="single" w:color="000000" w:sz="4" w:space="0"/>
              <w:left w:val="nil"/>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3、渲染成图：模型、渲染工作均按照成图标准进行制作，未进行后期处理前渲染出的大图。</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800</w:t>
            </w:r>
          </w:p>
        </w:tc>
        <w:tc>
          <w:tcPr>
            <w:tcW w:w="1474" w:type="dxa"/>
            <w:vMerge w:val="continue"/>
            <w:tcBorders>
              <w:top w:val="single" w:color="000000" w:sz="4" w:space="0"/>
              <w:left w:val="nil"/>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立面渲染（立面）</w:t>
            </w:r>
          </w:p>
        </w:tc>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1、张数≤10</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0</w:t>
            </w:r>
          </w:p>
        </w:tc>
        <w:tc>
          <w:tcPr>
            <w:tcW w:w="1474" w:type="dxa"/>
            <w:vMerge w:val="restart"/>
            <w:tcBorders>
              <w:top w:val="single" w:color="000000" w:sz="4" w:space="0"/>
              <w:left w:val="nil"/>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一个建筑体1个面算一张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2、张数&gt;10</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w:t>
            </w:r>
          </w:p>
        </w:tc>
        <w:tc>
          <w:tcPr>
            <w:tcW w:w="1474" w:type="dxa"/>
            <w:vMerge w:val="continue"/>
            <w:tcBorders>
              <w:top w:val="single" w:color="000000" w:sz="4" w:space="0"/>
              <w:left w:val="nil"/>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913" w:type="dxa"/>
            <w:gridSpan w:val="4"/>
            <w:tcBorders>
              <w:top w:val="single" w:color="000000" w:sz="4" w:space="0"/>
              <w:left w:val="single" w:color="000000" w:sz="8" w:space="0"/>
              <w:bottom w:val="nil"/>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4"/>
                <w:szCs w:val="24"/>
                <w:lang w:val="en-US" w:eastAsia="zh-CN"/>
                <w14:textFill>
                  <w14:solidFill>
                    <w14:schemeClr w14:val="tx1"/>
                  </w14:solidFill>
                </w14:textFill>
              </w:rPr>
              <w:t>二、景观类</w:t>
            </w:r>
          </w:p>
        </w:tc>
        <w:tc>
          <w:tcPr>
            <w:tcW w:w="1474"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新图定价×修改量（修改量在20%以内不计算费用）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restart"/>
            <w:tcBorders>
              <w:top w:val="single" w:color="000000" w:sz="4" w:space="0"/>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景观类效果图（景观透视、半鸟瞰、鸟瞰 ）</w:t>
            </w:r>
          </w:p>
        </w:tc>
        <w:tc>
          <w:tcPr>
            <w:tcW w:w="2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1、住宅公建景观（模型已有）</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800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498"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 （夜）</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800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半鸟瞰</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1200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498"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鸟瞰</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2、公园景观（模型已有）</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夜景（夜）</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半鸟瞰</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鸟瞰</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1800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3、市政道路：（模型已有）</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700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夜景（夜）</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700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498"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半鸟瞰</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498"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鸟瞰</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left w:val="single" w:color="000000" w:sz="8" w:space="0"/>
              <w:bottom w:val="nil"/>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配套模型</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单栋</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913" w:type="dxa"/>
            <w:gridSpan w:val="4"/>
            <w:tcBorders>
              <w:top w:val="single" w:color="000000" w:sz="4" w:space="0"/>
              <w:left w:val="single" w:color="000000" w:sz="4" w:space="0"/>
              <w:bottom w:val="nil"/>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4"/>
                <w:szCs w:val="24"/>
                <w:lang w:val="en-US" w:eastAsia="zh-CN"/>
                <w14:textFill>
                  <w14:solidFill>
                    <w14:schemeClr w14:val="tx1"/>
                  </w14:solidFill>
                </w14:textFill>
              </w:rPr>
              <w:t>三、室内类</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室内效果图（I）</w:t>
            </w:r>
          </w:p>
        </w:tc>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 居室、客厅、会议、办公室（I1）</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800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 大堂（I2）</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 商场内部（I3）</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 博物馆、体育馆等公建内部（I4）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1200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 其他（I5）</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87" w:type="dxa"/>
            <w:gridSpan w:val="5"/>
            <w:tcBorders>
              <w:top w:val="single" w:color="000000" w:sz="4" w:space="0"/>
              <w:left w:val="single" w:color="000000" w:sz="8"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4"/>
                <w:szCs w:val="24"/>
                <w:lang w:val="en-US" w:eastAsia="zh-CN"/>
                <w14:textFill>
                  <w14:solidFill>
                    <w14:schemeClr w14:val="tx1"/>
                  </w14:solidFill>
                </w14:textFill>
              </w:rPr>
              <w:t>四、其他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498" w:type="dxa"/>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其他费用</w:t>
            </w:r>
          </w:p>
        </w:tc>
        <w:tc>
          <w:tcPr>
            <w:tcW w:w="2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修改费用</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出图修改</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新图定价×修改量（修改量在20%以内不计算费用）</w:t>
            </w:r>
          </w:p>
        </w:tc>
        <w:tc>
          <w:tcPr>
            <w:tcW w:w="1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工作量需由设计负责人签字认可，修改计费不可重复计算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98"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动画修改</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修改时间×单价</w:t>
            </w: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498"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697" w:type="dxa"/>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模型建立（模型）</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住宅/公建/地形/景观                            400/单体</w:t>
            </w:r>
          </w:p>
        </w:tc>
        <w:tc>
          <w:tcPr>
            <w:tcW w:w="1474" w:type="dxa"/>
            <w:tcBorders>
              <w:top w:val="single" w:color="000000" w:sz="4" w:space="0"/>
              <w:left w:val="single" w:color="000000" w:sz="4" w:space="0"/>
              <w:bottom w:val="single" w:color="000000" w:sz="8"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bl>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2、以上报价应为相应类型图的全部费用。</w:t>
      </w:r>
      <w:r>
        <w:rPr>
          <w:rFonts w:hint="default" w:ascii="Times New Roman" w:hAnsi="Times New Roman" w:eastAsia="方正仿宋_GBK" w:cs="Times New Roman"/>
          <w:color w:val="000000" w:themeColor="text1"/>
          <w:sz w:val="32"/>
          <w:szCs w:val="32"/>
          <w14:textFill>
            <w14:solidFill>
              <w14:schemeClr w14:val="tx1"/>
            </w14:solidFill>
          </w14:textFill>
        </w:rPr>
        <w:t>包含：设计及咨询服务、利润、税金及参选人认为需要的其它费用等。参选人应充分考虑其它费用和今后市场价格变化的因素，其报价今后不作调整。</w:t>
      </w:r>
    </w:p>
    <w:p>
      <w:pPr>
        <w:keepNext/>
        <w:keepLines/>
        <w:numPr>
          <w:ilvl w:val="0"/>
          <w:numId w:val="1"/>
        </w:numPr>
        <w:adjustRightInd w:val="0"/>
        <w:snapToGrid w:val="0"/>
        <w:spacing w:line="560" w:lineRule="exact"/>
        <w:outlineLvl w:val="0"/>
        <w:rPr>
          <w:rFonts w:hint="default" w:ascii="方正黑体_GBK" w:hAnsi="方正黑体_GBK" w:eastAsia="方正黑体_GBK" w:cs="方正黑体_GBK"/>
          <w:b w:val="0"/>
          <w:bCs w:val="0"/>
          <w:color w:val="000000" w:themeColor="text1"/>
          <w:kern w:val="44"/>
          <w:sz w:val="32"/>
          <w:szCs w:val="32"/>
          <w14:textFill>
            <w14:solidFill>
              <w14:schemeClr w14:val="tx1"/>
            </w14:solidFill>
          </w14:textFill>
        </w:rPr>
      </w:pPr>
      <w:r>
        <w:rPr>
          <w:rFonts w:hint="default" w:ascii="方正黑体_GBK" w:hAnsi="方正黑体_GBK" w:eastAsia="方正黑体_GBK" w:cs="方正黑体_GBK"/>
          <w:b w:val="0"/>
          <w:bCs w:val="0"/>
          <w:color w:val="000000" w:themeColor="text1"/>
          <w:kern w:val="44"/>
          <w:sz w:val="32"/>
          <w:szCs w:val="32"/>
          <w14:textFill>
            <w14:solidFill>
              <w14:schemeClr w14:val="tx1"/>
            </w14:solidFill>
          </w14:textFill>
        </w:rPr>
        <w:t>比选</w:t>
      </w:r>
      <w:r>
        <w:rPr>
          <w:rFonts w:hint="default" w:ascii="方正黑体_GBK" w:hAnsi="方正黑体_GBK" w:eastAsia="方正黑体_GBK" w:cs="方正黑体_GBK"/>
          <w:b w:val="0"/>
          <w:bCs w:val="0"/>
          <w:color w:val="000000" w:themeColor="text1"/>
          <w:kern w:val="44"/>
          <w:sz w:val="32"/>
          <w:szCs w:val="32"/>
          <w:lang w:val="en-US" w:eastAsia="zh-CN"/>
          <w14:textFill>
            <w14:solidFill>
              <w14:schemeClr w14:val="tx1"/>
            </w14:solidFill>
          </w14:textFill>
        </w:rPr>
        <w:t>邀请</w:t>
      </w:r>
      <w:r>
        <w:rPr>
          <w:rFonts w:hint="default" w:ascii="方正黑体_GBK" w:hAnsi="方正黑体_GBK" w:eastAsia="方正黑体_GBK" w:cs="方正黑体_GBK"/>
          <w:b w:val="0"/>
          <w:bCs w:val="0"/>
          <w:color w:val="000000" w:themeColor="text1"/>
          <w:kern w:val="44"/>
          <w:sz w:val="32"/>
          <w:szCs w:val="32"/>
          <w14:textFill>
            <w14:solidFill>
              <w14:schemeClr w14:val="tx1"/>
            </w14:solidFill>
          </w14:textFill>
        </w:rPr>
        <w:t>文件的获取</w:t>
      </w:r>
      <w:bookmarkEnd w:id="13"/>
      <w:bookmarkEnd w:id="14"/>
      <w:bookmarkEnd w:id="15"/>
      <w:bookmarkEnd w:id="16"/>
      <w:bookmarkEnd w:id="17"/>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该项目不需报名，按比选邀请文件要求直接参加。比选邀请文件自</w:t>
      </w:r>
      <w:r>
        <w:rPr>
          <w:rFonts w:hint="default" w:ascii="Times New Roman" w:hAnsi="Times New Roman" w:eastAsia="方正仿宋_GBK" w:cs="Times New Roman"/>
          <w:color w:val="000000" w:themeColor="text1"/>
          <w:sz w:val="32"/>
          <w:szCs w:val="32"/>
          <w:u w:val="single"/>
          <w14:textFill>
            <w14:solidFill>
              <w14:schemeClr w14:val="tx1"/>
            </w14:solidFill>
          </w14:textFill>
        </w:rPr>
        <w:t>2023</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21</w:t>
      </w:r>
      <w:r>
        <w:rPr>
          <w:rFonts w:hint="default" w:ascii="Times New Roman" w:hAnsi="Times New Roman" w:eastAsia="方正仿宋_GBK" w:cs="Times New Roman"/>
          <w:color w:val="000000" w:themeColor="text1"/>
          <w:sz w:val="32"/>
          <w:szCs w:val="32"/>
          <w14:textFill>
            <w14:solidFill>
              <w14:schemeClr w14:val="tx1"/>
            </w14:solidFill>
          </w14:textFill>
        </w:rPr>
        <w:t>日发布至参选文件送达截止时间前，参选人可以登录比选人官方网站上（http://www.crtdri.com/）直接下载文件、图纸、补遗等所有有关资料。不管下载与否都视为参加比选人全部知晓有关比选过程和所有事宜。</w:t>
      </w:r>
    </w:p>
    <w:p>
      <w:pPr>
        <w:keepNext/>
        <w:keepLines/>
        <w:numPr>
          <w:ilvl w:val="0"/>
          <w:numId w:val="1"/>
        </w:numPr>
        <w:adjustRightInd w:val="0"/>
        <w:snapToGrid w:val="0"/>
        <w:spacing w:line="560" w:lineRule="exact"/>
        <w:outlineLvl w:val="0"/>
        <w:rPr>
          <w:rFonts w:hint="default" w:ascii="方正黑体_GBK" w:hAnsi="方正黑体_GBK" w:eastAsia="方正黑体_GBK" w:cs="方正黑体_GBK"/>
          <w:b w:val="0"/>
          <w:bCs w:val="0"/>
          <w:color w:val="000000" w:themeColor="text1"/>
          <w:kern w:val="44"/>
          <w:sz w:val="32"/>
          <w:szCs w:val="32"/>
          <w14:textFill>
            <w14:solidFill>
              <w14:schemeClr w14:val="tx1"/>
            </w14:solidFill>
          </w14:textFill>
        </w:rPr>
      </w:pPr>
      <w:bookmarkStart w:id="18" w:name="_Toc474831672"/>
      <w:bookmarkEnd w:id="18"/>
      <w:bookmarkStart w:id="19" w:name="_Toc474831675"/>
      <w:bookmarkEnd w:id="19"/>
      <w:bookmarkStart w:id="20" w:name="_Toc474831664"/>
      <w:bookmarkEnd w:id="20"/>
      <w:bookmarkStart w:id="21" w:name="_Toc474831682"/>
      <w:bookmarkEnd w:id="21"/>
      <w:bookmarkStart w:id="22" w:name="_Toc474831671"/>
      <w:bookmarkEnd w:id="22"/>
      <w:bookmarkStart w:id="23" w:name="_Toc474831669"/>
      <w:bookmarkEnd w:id="23"/>
      <w:bookmarkStart w:id="24" w:name="_Toc474831665"/>
      <w:bookmarkEnd w:id="24"/>
      <w:bookmarkStart w:id="25" w:name="_Toc474831680"/>
      <w:bookmarkEnd w:id="25"/>
      <w:bookmarkStart w:id="26" w:name="_Toc474831678"/>
      <w:bookmarkEnd w:id="26"/>
      <w:bookmarkStart w:id="27" w:name="_Toc474831679"/>
      <w:bookmarkEnd w:id="27"/>
      <w:bookmarkStart w:id="28" w:name="_Toc474831670"/>
      <w:bookmarkEnd w:id="28"/>
      <w:bookmarkStart w:id="29" w:name="_Toc474831681"/>
      <w:bookmarkEnd w:id="29"/>
      <w:bookmarkStart w:id="30" w:name="_Toc474831668"/>
      <w:bookmarkEnd w:id="30"/>
      <w:bookmarkStart w:id="31" w:name="_Toc474831677"/>
      <w:bookmarkEnd w:id="31"/>
      <w:bookmarkStart w:id="32" w:name="_Toc474831674"/>
      <w:bookmarkEnd w:id="32"/>
      <w:bookmarkStart w:id="33" w:name="_Toc474831666"/>
      <w:bookmarkEnd w:id="33"/>
      <w:bookmarkStart w:id="34" w:name="_Toc474831673"/>
      <w:bookmarkEnd w:id="34"/>
      <w:bookmarkStart w:id="35" w:name="_Toc474831667"/>
      <w:bookmarkEnd w:id="35"/>
      <w:bookmarkStart w:id="36" w:name="_Toc30163"/>
      <w:bookmarkStart w:id="37" w:name="_Toc22985"/>
      <w:bookmarkStart w:id="38" w:name="_Toc18634"/>
      <w:bookmarkStart w:id="39" w:name="_Toc27148"/>
      <w:bookmarkStart w:id="40" w:name="_Toc519237225"/>
      <w:r>
        <w:rPr>
          <w:rFonts w:hint="default" w:ascii="方正黑体_GBK" w:hAnsi="方正黑体_GBK" w:eastAsia="方正黑体_GBK" w:cs="方正黑体_GBK"/>
          <w:b w:val="0"/>
          <w:bCs w:val="0"/>
          <w:color w:val="000000" w:themeColor="text1"/>
          <w:kern w:val="44"/>
          <w:sz w:val="32"/>
          <w:szCs w:val="32"/>
          <w14:textFill>
            <w14:solidFill>
              <w14:schemeClr w14:val="tx1"/>
            </w14:solidFill>
          </w14:textFill>
        </w:rPr>
        <w:t>参选文件的递交</w:t>
      </w:r>
      <w:bookmarkEnd w:id="36"/>
      <w:bookmarkEnd w:id="37"/>
      <w:bookmarkEnd w:id="38"/>
      <w:bookmarkEnd w:id="39"/>
      <w:bookmarkEnd w:id="40"/>
    </w:p>
    <w:p>
      <w:pPr>
        <w:tabs>
          <w:tab w:val="left" w:pos="2500"/>
          <w:tab w:val="left" w:pos="3220"/>
        </w:tabs>
        <w:autoSpaceDE w:val="0"/>
        <w:autoSpaceDN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（一）参选文件的密封与标记：</w:t>
      </w:r>
    </w:p>
    <w:p>
      <w:pPr>
        <w:tabs>
          <w:tab w:val="left" w:pos="2500"/>
          <w:tab w:val="left" w:pos="3220"/>
        </w:tabs>
        <w:autoSpaceDE w:val="0"/>
        <w:autoSpaceDN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1、参选文件（商务文件、报价文件、技术文件）原件各</w:t>
      </w:r>
      <w:r>
        <w:rPr>
          <w:rFonts w:hint="default" w:ascii="Times New Roman" w:hAnsi="Times New Roman" w:eastAsia="方正仿宋_GBK" w:cs="Times New Roman"/>
          <w:color w:val="auto"/>
          <w:sz w:val="32"/>
          <w:szCs w:val="32"/>
          <w:lang w:val="en-US" w:eastAsia="zh-CN"/>
        </w:rPr>
        <w:t>贰</w:t>
      </w:r>
      <w:r>
        <w:rPr>
          <w:rFonts w:hint="default" w:ascii="Times New Roman" w:hAnsi="Times New Roman" w:eastAsia="方正仿宋_GBK" w:cs="Times New Roman"/>
          <w:color w:val="auto"/>
          <w:sz w:val="32"/>
          <w:szCs w:val="32"/>
        </w:rPr>
        <w:t>份，均需加盖公章。其中商务文件每页均需加盖公章。</w:t>
      </w:r>
    </w:p>
    <w:p>
      <w:pPr>
        <w:tabs>
          <w:tab w:val="left" w:pos="2500"/>
          <w:tab w:val="left" w:pos="3220"/>
        </w:tabs>
        <w:autoSpaceDE w:val="0"/>
        <w:autoSpaceDN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2、所有参选文件密封于一个密封袋内，并在该密封袋封口处加盖公章。</w:t>
      </w:r>
    </w:p>
    <w:p>
      <w:pPr>
        <w:tabs>
          <w:tab w:val="left" w:pos="2500"/>
          <w:tab w:val="left" w:pos="3220"/>
        </w:tabs>
        <w:autoSpaceDE w:val="0"/>
        <w:autoSpaceDN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（二）参选文件的签署及份数：</w:t>
      </w:r>
    </w:p>
    <w:p>
      <w:pPr>
        <w:tabs>
          <w:tab w:val="left" w:pos="2500"/>
          <w:tab w:val="left" w:pos="3220"/>
        </w:tabs>
        <w:autoSpaceDE w:val="0"/>
        <w:autoSpaceDN w:val="0"/>
        <w:adjustRightInd w:val="0"/>
        <w:snapToGrid w:val="0"/>
        <w:spacing w:line="560" w:lineRule="exact"/>
        <w:ind w:left="0" w:leftChars="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auto"/>
          <w:sz w:val="32"/>
          <w:szCs w:val="32"/>
          <w:lang w:val="en-US" w:eastAsia="zh-CN"/>
        </w:rPr>
        <w:t>参选</w:t>
      </w:r>
      <w:r>
        <w:rPr>
          <w:rFonts w:hint="default" w:ascii="Times New Roman" w:hAnsi="Times New Roman" w:eastAsia="方正仿宋_GBK" w:cs="Times New Roman"/>
          <w:color w:val="auto"/>
          <w:sz w:val="32"/>
          <w:szCs w:val="32"/>
        </w:rPr>
        <w:t>文件一律采用A4纸打印、复印。除参选人对错处作必要修改外，</w:t>
      </w:r>
      <w:r>
        <w:rPr>
          <w:rFonts w:hint="default" w:ascii="Times New Roman" w:hAnsi="Times New Roman" w:eastAsia="方正仿宋_GBK" w:cs="Times New Roman"/>
          <w:color w:val="auto"/>
          <w:sz w:val="32"/>
          <w:szCs w:val="32"/>
          <w:lang w:val="en-US" w:eastAsia="zh-CN"/>
        </w:rPr>
        <w:t>参选</w:t>
      </w:r>
      <w:r>
        <w:rPr>
          <w:rFonts w:hint="default" w:ascii="Times New Roman" w:hAnsi="Times New Roman" w:eastAsia="方正仿宋_GBK" w:cs="Times New Roman"/>
          <w:color w:val="auto"/>
          <w:sz w:val="32"/>
          <w:szCs w:val="32"/>
        </w:rPr>
        <w:t>文件中不许有加行、插字、涂抹或改写。若有修改须由</w:t>
      </w:r>
      <w:r>
        <w:rPr>
          <w:rFonts w:hint="default" w:ascii="Times New Roman" w:hAnsi="Times New Roman" w:eastAsia="方正仿宋_GBK" w:cs="Times New Roman"/>
          <w:color w:val="auto"/>
          <w:sz w:val="32"/>
          <w:szCs w:val="32"/>
          <w:lang w:val="en-US" w:eastAsia="zh-CN"/>
        </w:rPr>
        <w:t>参选</w:t>
      </w:r>
      <w:r>
        <w:rPr>
          <w:rFonts w:hint="default" w:ascii="Times New Roman" w:hAnsi="Times New Roman" w:eastAsia="方正仿宋_GBK" w:cs="Times New Roman"/>
          <w:color w:val="auto"/>
          <w:sz w:val="32"/>
          <w:szCs w:val="32"/>
        </w:rPr>
        <w:t>文件签署人在修改处加盖印鉴。参选人提交的所有资格证明资料不得出现伪造痕迹，一经发现，取消参选资格。</w:t>
      </w:r>
    </w:p>
    <w:p>
      <w:pPr>
        <w:tabs>
          <w:tab w:val="left" w:pos="2500"/>
          <w:tab w:val="left" w:pos="3220"/>
        </w:tabs>
        <w:autoSpaceDE w:val="0"/>
        <w:autoSpaceDN w:val="0"/>
        <w:adjustRightInd w:val="0"/>
        <w:snapToGrid w:val="0"/>
        <w:spacing w:line="560" w:lineRule="exact"/>
        <w:ind w:left="0" w:leftChars="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（三）参选人现场提交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参选</w:t>
      </w:r>
      <w:r>
        <w:rPr>
          <w:rFonts w:hint="default" w:ascii="Times New Roman" w:hAnsi="Times New Roman" w:eastAsia="方正仿宋_GBK" w:cs="Times New Roman"/>
          <w:color w:val="000000" w:themeColor="text1"/>
          <w:sz w:val="32"/>
          <w:szCs w:val="32"/>
          <w14:textFill>
            <w14:solidFill>
              <w14:schemeClr w14:val="tx1"/>
            </w14:solidFill>
          </w14:textFill>
        </w:rPr>
        <w:t>文件，应于北京时间</w:t>
      </w:r>
      <w:r>
        <w:rPr>
          <w:rFonts w:hint="default" w:ascii="Times New Roman" w:hAnsi="Times New Roman" w:eastAsia="方正仿宋_GBK" w:cs="Times New Roman"/>
          <w:color w:val="000000" w:themeColor="text1"/>
          <w:sz w:val="32"/>
          <w:szCs w:val="32"/>
          <w:u w:val="single"/>
          <w14:textFill>
            <w14:solidFill>
              <w14:schemeClr w14:val="tx1"/>
            </w14:solidFill>
          </w14:textFill>
        </w:rPr>
        <w:t>2023</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26</w:t>
      </w:r>
      <w:r>
        <w:rPr>
          <w:rFonts w:hint="default" w:ascii="Times New Roman" w:hAnsi="Times New Roman" w:eastAsia="方正仿宋_GBK" w:cs="Times New Roman"/>
          <w:color w:val="000000" w:themeColor="text1"/>
          <w:sz w:val="32"/>
          <w:szCs w:val="32"/>
          <w14:textFill>
            <w14:solidFill>
              <w14:schemeClr w14:val="tx1"/>
            </w14:solidFill>
          </w14:textFill>
        </w:rPr>
        <w:t>日10时00分（截止时间）前，提交至</w:t>
      </w:r>
      <w:r>
        <w:rPr>
          <w:rFonts w:hint="default" w:ascii="Times New Roman" w:hAnsi="Times New Roman" w:eastAsia="方正仿宋_GBK" w:cs="Times New Roman"/>
          <w:sz w:val="32"/>
          <w:szCs w:val="32"/>
          <w:u w:val="single"/>
        </w:rPr>
        <w:t>重庆市轨道交通设计研究院</w:t>
      </w:r>
      <w:r>
        <w:rPr>
          <w:rFonts w:hint="default" w:ascii="Times New Roman" w:hAnsi="Times New Roman" w:eastAsia="方正仿宋_GBK" w:cs="Times New Roman"/>
          <w:sz w:val="32"/>
          <w:szCs w:val="32"/>
          <w:u w:val="single"/>
          <w:lang w:val="en-US" w:eastAsia="zh-CN"/>
        </w:rPr>
        <w:t>503</w:t>
      </w:r>
      <w:r>
        <w:rPr>
          <w:rFonts w:hint="default" w:ascii="Times New Roman" w:hAnsi="Times New Roman" w:eastAsia="方正仿宋_GBK" w:cs="Times New Roman"/>
          <w:sz w:val="32"/>
          <w:szCs w:val="32"/>
          <w:u w:val="single"/>
        </w:rPr>
        <w:t>会议室</w:t>
      </w:r>
      <w:r>
        <w:rPr>
          <w:rFonts w:hint="default" w:ascii="Times New Roman" w:hAnsi="Times New Roman" w:eastAsia="方正仿宋_GBK" w:cs="Times New Roman"/>
          <w:sz w:val="32"/>
          <w:szCs w:val="32"/>
        </w:rPr>
        <w:t>。</w:t>
      </w:r>
    </w:p>
    <w:p>
      <w:pPr>
        <w:tabs>
          <w:tab w:val="left" w:pos="2500"/>
          <w:tab w:val="left" w:pos="3220"/>
        </w:tabs>
        <w:autoSpaceDE w:val="0"/>
        <w:autoSpaceDN w:val="0"/>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（四）截止时间后送达的比选申请文件将被拒收，邮寄、电话、传真形式的参选概不接受。</w:t>
      </w:r>
    </w:p>
    <w:p>
      <w:pPr>
        <w:keepNext/>
        <w:keepLines/>
        <w:numPr>
          <w:ilvl w:val="0"/>
          <w:numId w:val="1"/>
        </w:numPr>
        <w:adjustRightInd w:val="0"/>
        <w:snapToGrid w:val="0"/>
        <w:spacing w:line="560" w:lineRule="exact"/>
        <w:outlineLvl w:val="0"/>
        <w:rPr>
          <w:rFonts w:hint="default" w:ascii="方正黑体_GBK" w:hAnsi="方正黑体_GBK" w:eastAsia="方正黑体_GBK" w:cs="方正黑体_GBK"/>
          <w:b w:val="0"/>
          <w:bCs w:val="0"/>
          <w:color w:val="000000" w:themeColor="text1"/>
          <w:kern w:val="44"/>
          <w:sz w:val="32"/>
          <w:szCs w:val="32"/>
          <w14:textFill>
            <w14:solidFill>
              <w14:schemeClr w14:val="tx1"/>
            </w14:solidFill>
          </w14:textFill>
        </w:rPr>
      </w:pPr>
      <w:bookmarkStart w:id="41" w:name="_Toc481757993"/>
      <w:bookmarkStart w:id="42" w:name="_Toc12123"/>
      <w:bookmarkStart w:id="43" w:name="_Toc26247"/>
      <w:bookmarkStart w:id="44" w:name="_Toc482367418"/>
      <w:bookmarkStart w:id="45" w:name="_Toc519237226"/>
      <w:bookmarkStart w:id="46" w:name="_Toc9369"/>
      <w:bookmarkStart w:id="47" w:name="_Toc19954"/>
      <w:r>
        <w:rPr>
          <w:rFonts w:hint="default" w:ascii="方正黑体_GBK" w:hAnsi="方正黑体_GBK" w:eastAsia="方正黑体_GBK" w:cs="方正黑体_GBK"/>
          <w:b w:val="0"/>
          <w:bCs w:val="0"/>
          <w:color w:val="000000" w:themeColor="text1"/>
          <w:kern w:val="44"/>
          <w:sz w:val="32"/>
          <w:szCs w:val="32"/>
          <w14:textFill>
            <w14:solidFill>
              <w14:schemeClr w14:val="tx1"/>
            </w14:solidFill>
          </w14:textFill>
        </w:rPr>
        <w:t>评审方法</w:t>
      </w:r>
      <w:bookmarkEnd w:id="41"/>
      <w:bookmarkEnd w:id="42"/>
      <w:bookmarkEnd w:id="43"/>
      <w:bookmarkEnd w:id="44"/>
      <w:bookmarkEnd w:id="45"/>
      <w:bookmarkEnd w:id="46"/>
      <w:bookmarkEnd w:id="47"/>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评审小组根据比选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邀请</w:t>
      </w:r>
      <w:r>
        <w:rPr>
          <w:rFonts w:hint="default" w:ascii="Times New Roman" w:hAnsi="Times New Roman" w:eastAsia="方正仿宋_GBK" w:cs="Times New Roman"/>
          <w:color w:val="000000" w:themeColor="text1"/>
          <w:sz w:val="32"/>
          <w:szCs w:val="32"/>
          <w14:textFill>
            <w14:solidFill>
              <w14:schemeClr w14:val="tx1"/>
            </w14:solidFill>
          </w14:textFill>
        </w:rPr>
        <w:t>文件对参选方进行资格审查，凡不符合或不满足上述之一的比选文件将按无效比选处理。</w:t>
      </w:r>
    </w:p>
    <w:p>
      <w:pPr>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本项目采用综合评定法。比选人组织召开评审会，分别对商务部分、报价部分（报价书）、技术部分进行综合评审、打分，所有评委评分的算术平均值（保留至小数点后第二位），即为参选人最终得分。</w:t>
      </w:r>
    </w:p>
    <w:p>
      <w:pPr>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按综合评分结果得分高低，排列出各参选人的顺序，若有两个及以上参选人综合得分相同，则报价低者排列在前；若报价也相同，则技术评分高者排列在前；若技术分也相同，则抽签决定排序。</w:t>
      </w:r>
    </w:p>
    <w:p>
      <w:pPr>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评分标准如下：</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（一）商务部分（20分）</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1、业绩（1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分）</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（1）每提供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一个</w:t>
      </w:r>
      <w:r>
        <w:rPr>
          <w:rFonts w:hint="default" w:ascii="Times New Roman" w:hAnsi="Times New Roman" w:eastAsia="方正仿宋_GBK" w:cs="Times New Roman"/>
          <w:color w:val="000000" w:themeColor="text1"/>
          <w:sz w:val="32"/>
          <w:szCs w:val="32"/>
          <w14:textFill>
            <w14:solidFill>
              <w14:schemeClr w14:val="tx1"/>
            </w14:solidFill>
          </w14:textFill>
        </w:rPr>
        <w:t>设计合同得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分，满分1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分。（提供合同关键页复印件或中标通知书复印件或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其它</w:t>
      </w:r>
      <w:r>
        <w:rPr>
          <w:rFonts w:hint="default" w:ascii="Times New Roman" w:hAnsi="Times New Roman" w:eastAsia="方正仿宋_GBK" w:cs="Times New Roman"/>
          <w:color w:val="000000" w:themeColor="text1"/>
          <w:sz w:val="32"/>
          <w:szCs w:val="32"/>
          <w14:textFill>
            <w14:solidFill>
              <w14:schemeClr w14:val="tx1"/>
            </w14:solidFill>
          </w14:textFill>
        </w:rPr>
        <w:t>相关证明材料复印件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加盖鲜章</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；若无，则不得分）</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2、人员配置情况（</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分）</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14:textFill>
            <w14:solidFill>
              <w14:schemeClr w14:val="tx1"/>
            </w14:solidFill>
          </w14:textFill>
        </w:rPr>
        <w:t>负责人：具有高级技术职称资格得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否则的0分（提供相关证书复印件加盖鲜章、近三个月由社保部门提供的社保缴纳凭证明）。</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项目组其他技术人员中每具有1名中级职称得1分，最多得3分。（提供相关证书复印件加盖鲜章、近三个月由社保部门提供的社保缴纳凭证明）。</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14:textFill>
            <w14:solidFill>
              <w14:schemeClr w14:val="tx1"/>
            </w14:solidFill>
          </w14:textFill>
        </w:rPr>
        <w:t>）报价部分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50分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请参选人依据技术要求进行报价，报价不得低于项目要求中的功能及技术要求。所有参选人</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种类型（</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16种小类</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）图</w:t>
      </w:r>
      <w:r>
        <w:rPr>
          <w:rFonts w:hint="default" w:ascii="Times New Roman" w:hAnsi="Times New Roman" w:eastAsia="方正仿宋_GBK" w:cs="Times New Roman"/>
          <w:color w:val="000000" w:themeColor="text1"/>
          <w:sz w:val="32"/>
          <w:szCs w:val="32"/>
          <w14:textFill>
            <w14:solidFill>
              <w14:schemeClr w14:val="tx1"/>
            </w14:solidFill>
          </w14:textFill>
        </w:rPr>
        <w:t>的有效报价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总和</w:t>
      </w:r>
      <w:r>
        <w:rPr>
          <w:rFonts w:hint="default" w:ascii="Times New Roman" w:hAnsi="Times New Roman" w:eastAsia="方正仿宋_GBK" w:cs="Times New Roman"/>
          <w:color w:val="000000" w:themeColor="text1"/>
          <w:sz w:val="32"/>
          <w:szCs w:val="32"/>
          <w14:textFill>
            <w14:solidFill>
              <w14:schemeClr w14:val="tx1"/>
            </w14:solidFill>
          </w14:textFill>
        </w:rPr>
        <w:t>去掉一个最高值和一个最低值（不足六家则不去）后的算术平均值乘以95%作为评比基准价。最终有效报价等于评审基准价得满分，在此基础上，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总</w:t>
      </w:r>
      <w:r>
        <w:rPr>
          <w:rFonts w:hint="default" w:ascii="Times New Roman" w:hAnsi="Times New Roman" w:eastAsia="方正仿宋_GBK" w:cs="Times New Roman"/>
          <w:color w:val="000000" w:themeColor="text1"/>
          <w:sz w:val="32"/>
          <w:szCs w:val="32"/>
          <w14:textFill>
            <w14:solidFill>
              <w14:schemeClr w14:val="tx1"/>
            </w14:solidFill>
          </w14:textFill>
        </w:rPr>
        <w:t>报价与基准价相比，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每高于评审基准值1%，扣0.5分，扣完为止；每低于评审基准值1%，扣0.25分，扣完为止。</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（三）技术方案（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0分）</w:t>
      </w:r>
    </w:p>
    <w:tbl>
      <w:tblPr>
        <w:tblStyle w:val="12"/>
        <w:tblpPr w:leftFromText="180" w:rightFromText="180" w:vertAnchor="text" w:horzAnchor="page" w:tblpX="1773" w:tblpY="368"/>
        <w:tblOverlap w:val="never"/>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82"/>
        <w:gridCol w:w="5591"/>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序号</w:t>
            </w:r>
          </w:p>
        </w:tc>
        <w:tc>
          <w:tcPr>
            <w:tcW w:w="14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评分类别</w:t>
            </w:r>
          </w:p>
        </w:tc>
        <w:tc>
          <w:tcPr>
            <w:tcW w:w="5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评分标准</w:t>
            </w:r>
          </w:p>
        </w:tc>
        <w:tc>
          <w:tcPr>
            <w:tcW w:w="10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w:t>
            </w:r>
          </w:p>
        </w:tc>
        <w:tc>
          <w:tcPr>
            <w:tcW w:w="14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效果图设计质量保证措施</w:t>
            </w:r>
          </w:p>
        </w:tc>
        <w:tc>
          <w:tcPr>
            <w:tcW w:w="5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优：  1</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6</w:t>
            </w:r>
            <w:r>
              <w:rPr>
                <w:rFonts w:hint="default" w:ascii="Times New Roman" w:hAnsi="Times New Roman" w:eastAsia="方正仿宋_GBK" w:cs="Times New Roman"/>
                <w:color w:val="000000" w:themeColor="text1"/>
                <w:sz w:val="24"/>
                <w:szCs w:val="24"/>
                <w14:textFill>
                  <w14:solidFill>
                    <w14:schemeClr w14:val="tx1"/>
                  </w14:solidFill>
                </w14:textFill>
              </w:rPr>
              <w:t>~</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20</w:t>
            </w:r>
            <w:r>
              <w:rPr>
                <w:rFonts w:hint="default" w:ascii="Times New Roman" w:hAnsi="Times New Roman" w:eastAsia="方正仿宋_GBK" w:cs="Times New Roman"/>
                <w:color w:val="000000" w:themeColor="text1"/>
                <w:sz w:val="24"/>
                <w:szCs w:val="24"/>
                <w14:textFill>
                  <w14:solidFill>
                    <w14:schemeClr w14:val="tx1"/>
                  </w14:solidFill>
                </w14:textFill>
              </w:rPr>
              <w:t xml:space="preserve">分 </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良：  6~1</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r>
              <w:rPr>
                <w:rFonts w:hint="default" w:ascii="Times New Roman" w:hAnsi="Times New Roman" w:eastAsia="方正仿宋_GBK" w:cs="Times New Roman"/>
                <w:color w:val="000000" w:themeColor="text1"/>
                <w:sz w:val="24"/>
                <w:szCs w:val="24"/>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差：  0~5分</w:t>
            </w:r>
          </w:p>
        </w:tc>
        <w:tc>
          <w:tcPr>
            <w:tcW w:w="10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0~</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p>
        </w:tc>
        <w:tc>
          <w:tcPr>
            <w:tcW w:w="14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售后服务承诺方案</w:t>
            </w:r>
          </w:p>
        </w:tc>
        <w:tc>
          <w:tcPr>
            <w:tcW w:w="5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包括不限于：1、</w:t>
            </w:r>
            <w:r>
              <w:rPr>
                <w:rFonts w:hint="default" w:ascii="Times New Roman" w:hAnsi="Times New Roman" w:eastAsia="方正仿宋_GBK" w:cs="Times New Roman"/>
                <w:color w:val="000000" w:themeColor="text1"/>
                <w:sz w:val="24"/>
                <w:szCs w:val="24"/>
                <w14:textFill>
                  <w14:solidFill>
                    <w14:schemeClr w14:val="tx1"/>
                  </w14:solidFill>
                </w14:textFill>
              </w:rPr>
              <w:t>承诺提供7×24小时</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效果图</w:t>
            </w:r>
            <w:r>
              <w:rPr>
                <w:rFonts w:hint="default" w:ascii="Times New Roman" w:hAnsi="Times New Roman" w:eastAsia="方正仿宋_GBK" w:cs="Times New Roman"/>
                <w:color w:val="000000" w:themeColor="text1"/>
                <w:sz w:val="24"/>
                <w:szCs w:val="24"/>
                <w14:textFill>
                  <w14:solidFill>
                    <w14:schemeClr w14:val="tx1"/>
                  </w14:solidFill>
                </w14:textFill>
              </w:rPr>
              <w:t>服务工作，</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最终成品</w:t>
            </w:r>
            <w:r>
              <w:rPr>
                <w:rFonts w:hint="default" w:ascii="Times New Roman" w:hAnsi="Times New Roman" w:eastAsia="方正仿宋_GBK" w:cs="Times New Roman"/>
                <w:color w:val="000000" w:themeColor="text1"/>
                <w:sz w:val="24"/>
                <w:szCs w:val="24"/>
                <w14:textFill>
                  <w14:solidFill>
                    <w14:schemeClr w14:val="tx1"/>
                  </w14:solidFill>
                </w14:textFill>
              </w:rPr>
              <w:t>图纸符合行业质量标准</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szCs w:val="24"/>
                <w14:textFill>
                  <w14:solidFill>
                    <w14:schemeClr w14:val="tx1"/>
                  </w14:solidFill>
                </w14:textFill>
              </w:rPr>
              <w:t>具有强大的</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效果图设计、</w:t>
            </w:r>
            <w:r>
              <w:rPr>
                <w:rFonts w:hint="default" w:ascii="Times New Roman" w:hAnsi="Times New Roman" w:eastAsia="方正仿宋_GBK" w:cs="Times New Roman"/>
                <w:color w:val="000000" w:themeColor="text1"/>
                <w:sz w:val="24"/>
                <w:szCs w:val="24"/>
                <w14:textFill>
                  <w14:solidFill>
                    <w14:schemeClr w14:val="tx1"/>
                  </w14:solidFill>
                </w14:textFill>
              </w:rPr>
              <w:t>生产能力，具备能够完成大任务量、时间紧、任务重的</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设计、</w:t>
            </w:r>
            <w:r>
              <w:rPr>
                <w:rFonts w:hint="default" w:ascii="Times New Roman" w:hAnsi="Times New Roman" w:eastAsia="方正仿宋_GBK" w:cs="Times New Roman"/>
                <w:color w:val="000000" w:themeColor="text1"/>
                <w:sz w:val="24"/>
                <w:szCs w:val="24"/>
                <w14:textFill>
                  <w14:solidFill>
                    <w14:schemeClr w14:val="tx1"/>
                  </w14:solidFill>
                </w14:textFill>
              </w:rPr>
              <w:t>生产能力和拥有</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设计、生产</w:t>
            </w:r>
            <w:r>
              <w:rPr>
                <w:rFonts w:hint="default" w:ascii="Times New Roman" w:hAnsi="Times New Roman" w:eastAsia="方正仿宋_GBK" w:cs="Times New Roman"/>
                <w:color w:val="000000" w:themeColor="text1"/>
                <w:sz w:val="24"/>
                <w:szCs w:val="24"/>
                <w14:textFill>
                  <w14:solidFill>
                    <w14:schemeClr w14:val="tx1"/>
                  </w14:solidFill>
                </w14:textFill>
              </w:rPr>
              <w:t>高</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性能</w:t>
            </w:r>
            <w:r>
              <w:rPr>
                <w:rFonts w:hint="default" w:ascii="Times New Roman" w:hAnsi="Times New Roman" w:eastAsia="方正仿宋_GBK" w:cs="Times New Roman"/>
                <w:color w:val="000000" w:themeColor="text1"/>
                <w:sz w:val="24"/>
                <w:szCs w:val="24"/>
                <w14:textFill>
                  <w14:solidFill>
                    <w14:schemeClr w14:val="tx1"/>
                  </w14:solidFill>
                </w14:textFill>
              </w:rPr>
              <w:t>的</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效果图</w:t>
            </w:r>
            <w:r>
              <w:rPr>
                <w:rFonts w:hint="default" w:ascii="Times New Roman" w:hAnsi="Times New Roman" w:eastAsia="方正仿宋_GBK" w:cs="Times New Roman"/>
                <w:color w:val="000000" w:themeColor="text1"/>
                <w:sz w:val="24"/>
                <w:szCs w:val="24"/>
                <w14:textFill>
                  <w14:solidFill>
                    <w14:schemeClr w14:val="tx1"/>
                  </w14:solidFill>
                </w14:textFill>
              </w:rPr>
              <w:t>设备</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w:t>
            </w:r>
            <w:r>
              <w:rPr>
                <w:rFonts w:hint="default" w:ascii="Times New Roman" w:hAnsi="Times New Roman" w:eastAsia="方正仿宋_GBK" w:cs="Times New Roman"/>
                <w:color w:val="000000" w:themeColor="text1"/>
                <w:sz w:val="24"/>
                <w:szCs w:val="24"/>
                <w14:textFill>
                  <w14:solidFill>
                    <w14:schemeClr w14:val="tx1"/>
                  </w14:solidFill>
                </w14:textFill>
              </w:rPr>
              <w:t>具有较强的业务后期服务能力，能够</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及时</w:t>
            </w:r>
            <w:r>
              <w:rPr>
                <w:rFonts w:hint="default" w:ascii="Times New Roman" w:hAnsi="Times New Roman" w:eastAsia="方正仿宋_GBK" w:cs="Times New Roman"/>
                <w:color w:val="000000" w:themeColor="text1"/>
                <w:sz w:val="24"/>
                <w:szCs w:val="24"/>
                <w14:textFill>
                  <w14:solidFill>
                    <w14:schemeClr w14:val="tx1"/>
                  </w14:solidFill>
                </w14:textFill>
              </w:rPr>
              <w:t>根据比选人要求</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及时修改效果图。</w:t>
            </w:r>
          </w:p>
        </w:tc>
        <w:tc>
          <w:tcPr>
            <w:tcW w:w="10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0~</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10</w:t>
            </w:r>
          </w:p>
        </w:tc>
      </w:tr>
    </w:tbl>
    <w:p>
      <w:pPr>
        <w:adjustRightInd w:val="0"/>
        <w:snapToGrid w:val="0"/>
        <w:spacing w:line="560" w:lineRule="exact"/>
        <w:rPr>
          <w:rFonts w:hint="default" w:ascii="Times New Roman" w:hAnsi="Times New Roman" w:eastAsia="方正仿宋_GBK" w:cs="Times New Roman"/>
          <w:color w:val="000000" w:themeColor="text1"/>
          <w:sz w:val="28"/>
          <w:szCs w:val="21"/>
          <w14:textFill>
            <w14:solidFill>
              <w14:schemeClr w14:val="tx1"/>
            </w14:solidFill>
          </w14:textFill>
        </w:rPr>
      </w:pPr>
    </w:p>
    <w:p>
      <w:pPr>
        <w:keepNext/>
        <w:keepLines/>
        <w:numPr>
          <w:ilvl w:val="0"/>
          <w:numId w:val="1"/>
        </w:numPr>
        <w:adjustRightInd w:val="0"/>
        <w:snapToGrid w:val="0"/>
        <w:spacing w:line="560" w:lineRule="exact"/>
        <w:outlineLvl w:val="0"/>
        <w:rPr>
          <w:rFonts w:hint="default" w:ascii="方正黑体_GBK" w:hAnsi="方正黑体_GBK" w:eastAsia="方正黑体_GBK" w:cs="方正黑体_GBK"/>
          <w:b w:val="0"/>
          <w:bCs w:val="0"/>
          <w:color w:val="000000" w:themeColor="text1"/>
          <w:kern w:val="44"/>
          <w:sz w:val="32"/>
          <w:szCs w:val="32"/>
          <w14:textFill>
            <w14:solidFill>
              <w14:schemeClr w14:val="tx1"/>
            </w14:solidFill>
          </w14:textFill>
        </w:rPr>
      </w:pPr>
      <w:bookmarkStart w:id="48" w:name="_Toc482367419"/>
      <w:bookmarkStart w:id="49" w:name="_Toc12002"/>
      <w:bookmarkStart w:id="50" w:name="_Toc5423"/>
      <w:bookmarkStart w:id="51" w:name="_Toc519237227"/>
      <w:bookmarkStart w:id="52" w:name="_Toc27141"/>
      <w:bookmarkStart w:id="53" w:name="_Toc26457"/>
      <w:bookmarkStart w:id="54" w:name="_Toc481757994"/>
      <w:r>
        <w:rPr>
          <w:rFonts w:hint="default" w:ascii="方正黑体_GBK" w:hAnsi="方正黑体_GBK" w:eastAsia="方正黑体_GBK" w:cs="方正黑体_GBK"/>
          <w:b w:val="0"/>
          <w:bCs w:val="0"/>
          <w:color w:val="000000" w:themeColor="text1"/>
          <w:kern w:val="44"/>
          <w:sz w:val="32"/>
          <w:szCs w:val="32"/>
          <w14:textFill>
            <w14:solidFill>
              <w14:schemeClr w14:val="tx1"/>
            </w14:solidFill>
          </w14:textFill>
        </w:rPr>
        <w:t>其它相关说明</w:t>
      </w:r>
      <w:bookmarkEnd w:id="48"/>
      <w:bookmarkEnd w:id="49"/>
      <w:bookmarkEnd w:id="50"/>
      <w:bookmarkEnd w:id="51"/>
      <w:bookmarkEnd w:id="52"/>
      <w:bookmarkEnd w:id="53"/>
      <w:bookmarkEnd w:id="54"/>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（一）超过比选截止时间提交的参选文件不予接收；</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（二）所有提交的参选文件评选后将不予退回；</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（三）无论比选结果如何，参选人参与本项目比选的所有费用均由参选人自行承担；</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（四）应征资料中的所有内容均应由参选人原创，不得包含任何侵犯第三者知识产权的材料。如发生侵权行为，后果由参选方自行承担；</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（五）本次比选活动将遵循公平、公正、公开的原则进行，比选人不对评审结果进行解释；</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（六）评审结束后，评审结果将在比选人官方网站上（http://www.crtdri.com/）进行公示，公示期为3个工作日；</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七）中选人收到中选通知后，按要求与比选人签订合同，中选人不按要求与比选人签订合同的，比选人有权取消中选人的中选资格。在履约过程中，中选人不能满足比选人针对项目需求所提出的合理要求时，比选人有权解除合同，维护自己的合法权益；</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（八）本次比选活动的解释权归比选人。</w:t>
      </w:r>
    </w:p>
    <w:p>
      <w:pPr>
        <w:keepNext/>
        <w:keepLines/>
        <w:numPr>
          <w:ilvl w:val="0"/>
          <w:numId w:val="1"/>
        </w:numPr>
        <w:adjustRightInd w:val="0"/>
        <w:snapToGrid w:val="0"/>
        <w:spacing w:line="560" w:lineRule="exact"/>
        <w:outlineLvl w:val="0"/>
        <w:rPr>
          <w:rFonts w:hint="default" w:ascii="方正黑体_GBK" w:hAnsi="方正黑体_GBK" w:eastAsia="方正黑体_GBK" w:cs="方正黑体_GBK"/>
          <w:b w:val="0"/>
          <w:bCs w:val="0"/>
          <w:color w:val="000000" w:themeColor="text1"/>
          <w:kern w:val="44"/>
          <w:sz w:val="32"/>
          <w:szCs w:val="32"/>
          <w14:textFill>
            <w14:solidFill>
              <w14:schemeClr w14:val="tx1"/>
            </w14:solidFill>
          </w14:textFill>
        </w:rPr>
      </w:pPr>
      <w:bookmarkStart w:id="55" w:name="_Toc10407"/>
      <w:bookmarkStart w:id="56" w:name="_Toc11924"/>
      <w:bookmarkStart w:id="57" w:name="_Toc5708"/>
      <w:bookmarkStart w:id="58" w:name="_Toc35539989"/>
      <w:r>
        <w:rPr>
          <w:rFonts w:hint="default" w:ascii="方正黑体_GBK" w:hAnsi="方正黑体_GBK" w:eastAsia="方正黑体_GBK" w:cs="方正黑体_GBK"/>
          <w:b w:val="0"/>
          <w:bCs w:val="0"/>
          <w:color w:val="000000" w:themeColor="text1"/>
          <w:kern w:val="44"/>
          <w:sz w:val="32"/>
          <w:szCs w:val="32"/>
          <w14:textFill>
            <w14:solidFill>
              <w14:schemeClr w14:val="tx1"/>
            </w14:solidFill>
          </w14:textFill>
        </w:rPr>
        <w:t>附件</w:t>
      </w:r>
      <w:bookmarkEnd w:id="55"/>
      <w:bookmarkEnd w:id="56"/>
      <w:bookmarkEnd w:id="57"/>
      <w:bookmarkEnd w:id="58"/>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附件1：法人身份证明</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附件2</w:t>
      </w: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14:textFill>
            <w14:solidFill>
              <w14:schemeClr w14:val="tx1"/>
            </w14:solidFill>
          </w14:textFill>
        </w:rPr>
        <w:t>）附件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：公司基本信息表</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：报价书</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：企业业绩汇总表</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：拟投入本项目设计人员汇总表</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：拟投入本项目项目经理简历表</w:t>
      </w:r>
    </w:p>
    <w:p>
      <w:pPr>
        <w:pStyle w:val="2"/>
        <w:spacing w:line="560" w:lineRule="exact"/>
        <w:ind w:firstLine="560"/>
        <w:rPr>
          <w:rFonts w:hint="default" w:ascii="Times New Roman" w:hAnsi="Times New Roman" w:eastAsia="方正仿宋_GBK" w:cs="Times New Roman"/>
          <w:color w:val="000000" w:themeColor="text1"/>
          <w:sz w:val="32"/>
          <w:szCs w:val="32"/>
          <w14:textFill>
            <w14:solidFill>
              <w14:schemeClr w14:val="tx1"/>
            </w14:solidFill>
          </w14:textFill>
        </w:rPr>
      </w:pPr>
    </w:p>
    <w:p>
      <w:pPr>
        <w:widowControl/>
        <w:jc w:val="left"/>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br w:type="page"/>
      </w:r>
    </w:p>
    <w:p>
      <w:pPr>
        <w:spacing w:line="520"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spacing w:val="-20"/>
          <w:sz w:val="28"/>
          <w:szCs w:val="28"/>
        </w:rPr>
        <w:t>附件1</w:t>
      </w:r>
    </w:p>
    <w:p>
      <w:pPr>
        <w:spacing w:line="520" w:lineRule="exact"/>
        <w:jc w:val="center"/>
        <w:rPr>
          <w:rFonts w:hint="default" w:ascii="Times New Roman" w:hAnsi="Times New Roman" w:eastAsia="方正仿宋_GBK" w:cs="Times New Roman"/>
          <w:b/>
          <w:color w:val="auto"/>
          <w:spacing w:val="-20"/>
          <w:sz w:val="36"/>
          <w:szCs w:val="36"/>
        </w:rPr>
      </w:pPr>
      <w:bookmarkStart w:id="59" w:name="_Toc7393"/>
      <w:bookmarkStart w:id="60" w:name="_Toc16045"/>
      <w:bookmarkStart w:id="61" w:name="_Toc20825"/>
      <w:r>
        <w:rPr>
          <w:rFonts w:hint="default" w:ascii="Times New Roman" w:hAnsi="Times New Roman" w:eastAsia="方正仿宋_GBK" w:cs="Times New Roman"/>
          <w:b/>
          <w:color w:val="auto"/>
          <w:spacing w:val="-20"/>
          <w:sz w:val="36"/>
          <w:szCs w:val="36"/>
        </w:rPr>
        <w:t>法人</w:t>
      </w:r>
      <w:bookmarkEnd w:id="59"/>
      <w:bookmarkEnd w:id="60"/>
      <w:bookmarkEnd w:id="61"/>
      <w:r>
        <w:rPr>
          <w:rFonts w:hint="default" w:ascii="Times New Roman" w:hAnsi="Times New Roman" w:eastAsia="方正仿宋_GBK" w:cs="Times New Roman"/>
          <w:b/>
          <w:color w:val="auto"/>
          <w:spacing w:val="-20"/>
          <w:sz w:val="36"/>
          <w:szCs w:val="36"/>
        </w:rPr>
        <w:t>身份证明</w:t>
      </w:r>
    </w:p>
    <w:p>
      <w:pPr>
        <w:spacing w:line="520" w:lineRule="exact"/>
        <w:jc w:val="center"/>
        <w:rPr>
          <w:rFonts w:hint="default" w:ascii="Times New Roman" w:hAnsi="Times New Roman" w:eastAsia="方正仿宋_GBK" w:cs="Times New Roman"/>
          <w:b/>
          <w:color w:val="auto"/>
          <w:spacing w:val="-20"/>
          <w:sz w:val="36"/>
          <w:szCs w:val="36"/>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单位名称：</w:t>
      </w:r>
      <w:r>
        <w:rPr>
          <w:rFonts w:hint="default" w:ascii="Times New Roman" w:hAnsi="Times New Roman" w:eastAsia="方正仿宋_GBK" w:cs="Times New Roman"/>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Times New Roman" w:hAnsi="Times New Roman" w:eastAsia="方正仿宋_GBK" w:cs="Times New Roman"/>
          <w:color w:val="auto"/>
          <w:sz w:val="28"/>
          <w:szCs w:val="28"/>
          <w:u w:val="single"/>
          <w:lang w:val="en-US" w:eastAsia="zh-CN"/>
        </w:rPr>
      </w:pPr>
      <w:r>
        <w:rPr>
          <w:rFonts w:hint="default" w:ascii="Times New Roman" w:hAnsi="Times New Roman" w:eastAsia="方正仿宋_GBK" w:cs="Times New Roman"/>
          <w:color w:val="auto"/>
          <w:sz w:val="28"/>
          <w:szCs w:val="28"/>
        </w:rPr>
        <w:t>注册地址：</w:t>
      </w:r>
      <w:r>
        <w:rPr>
          <w:rFonts w:hint="default" w:ascii="Times New Roman" w:hAnsi="Times New Roman" w:eastAsia="方正仿宋_GBK" w:cs="Times New Roman"/>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Times New Roman" w:hAnsi="Times New Roman" w:eastAsia="方正仿宋_GBK" w:cs="Times New Roman"/>
          <w:color w:val="auto"/>
          <w:sz w:val="28"/>
          <w:szCs w:val="28"/>
          <w:lang w:val="en-US"/>
        </w:rPr>
      </w:pPr>
      <w:r>
        <w:rPr>
          <w:rFonts w:hint="default" w:ascii="Times New Roman" w:hAnsi="Times New Roman" w:eastAsia="方正仿宋_GBK" w:cs="Times New Roman"/>
          <w:color w:val="auto"/>
          <w:sz w:val="28"/>
          <w:szCs w:val="28"/>
        </w:rPr>
        <w:t>成立时间：</w:t>
      </w:r>
      <w:r>
        <w:rPr>
          <w:rFonts w:hint="default" w:ascii="Times New Roman" w:hAnsi="Times New Roman" w:eastAsia="方正仿宋_GBK" w:cs="Times New Roman"/>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Times New Roman" w:hAnsi="Times New Roman" w:eastAsia="方正仿宋_GBK" w:cs="Times New Roman"/>
          <w:color w:val="auto"/>
          <w:sz w:val="28"/>
          <w:szCs w:val="28"/>
          <w:u w:val="single"/>
          <w:lang w:val="en-US" w:eastAsia="zh-CN"/>
        </w:rPr>
      </w:pPr>
      <w:r>
        <w:rPr>
          <w:rFonts w:hint="default" w:ascii="Times New Roman" w:hAnsi="Times New Roman" w:eastAsia="方正仿宋_GBK" w:cs="Times New Roman"/>
          <w:color w:val="auto"/>
          <w:sz w:val="28"/>
          <w:szCs w:val="28"/>
        </w:rPr>
        <w:t>姓</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名：</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none"/>
          <w:lang w:val="en-US" w:eastAsia="zh-CN"/>
        </w:rPr>
        <w:t xml:space="preserve">      性    别：</w:t>
      </w:r>
      <w:r>
        <w:rPr>
          <w:rFonts w:hint="default" w:ascii="Times New Roman" w:hAnsi="Times New Roman" w:eastAsia="方正仿宋_GBK" w:cs="Times New Roman"/>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u w:val="none"/>
          <w:lang w:val="en-US" w:eastAsia="zh-CN"/>
        </w:rPr>
        <w:t>身份证号码：</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Times New Roman" w:hAnsi="Times New Roman" w:eastAsia="方正仿宋_GBK" w:cs="Times New Roman"/>
          <w:color w:val="auto"/>
          <w:sz w:val="28"/>
          <w:szCs w:val="28"/>
          <w:u w:val="single"/>
          <w:lang w:val="en-US" w:eastAsia="zh-CN"/>
        </w:rPr>
      </w:pPr>
      <w:r>
        <w:rPr>
          <w:rFonts w:hint="default" w:ascii="Times New Roman" w:hAnsi="Times New Roman" w:eastAsia="方正仿宋_GBK" w:cs="Times New Roman"/>
          <w:color w:val="auto"/>
          <w:sz w:val="28"/>
          <w:szCs w:val="28"/>
        </w:rPr>
        <w:t>职务：</w:t>
      </w:r>
      <w:r>
        <w:rPr>
          <w:rFonts w:hint="default" w:ascii="Times New Roman" w:hAnsi="Times New Roman" w:eastAsia="方正仿宋_GBK" w:cs="Times New Roman"/>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特此证明。</w:t>
      </w:r>
    </w:p>
    <w:p>
      <w:pPr>
        <w:spacing w:line="520" w:lineRule="exact"/>
        <w:ind w:firstLine="560" w:firstLineChars="200"/>
        <w:rPr>
          <w:rFonts w:hint="default" w:ascii="Times New Roman" w:hAnsi="Times New Roman" w:eastAsia="方正仿宋_GBK" w:cs="Times New Roman"/>
          <w:color w:val="auto"/>
          <w:sz w:val="28"/>
          <w:szCs w:val="28"/>
        </w:rPr>
      </w:pPr>
    </w:p>
    <w:p>
      <w:pPr>
        <w:topLinePunct/>
        <w:ind w:right="210" w:rightChars="100"/>
        <w:contextualSpacing/>
        <w:rPr>
          <w:rFonts w:hint="default" w:ascii="Times New Roman" w:hAnsi="Times New Roman" w:cs="Times New Roman"/>
          <w:color w:val="auto"/>
          <w:kern w:val="0"/>
          <w:szCs w:val="36"/>
        </w:rPr>
      </w:pPr>
    </w:p>
    <w:p>
      <w:pPr>
        <w:topLinePunct/>
        <w:spacing w:line="440" w:lineRule="exact"/>
        <w:contextualSpacing/>
        <w:rPr>
          <w:rFonts w:hint="default" w:ascii="Times New Roman" w:hAnsi="Times New Roman" w:eastAsia="方正仿宋_GBK" w:cs="Times New Roman"/>
          <w:color w:val="auto"/>
          <w:kern w:val="0"/>
          <w:szCs w:val="36"/>
        </w:rPr>
      </w:pPr>
      <w:r>
        <w:rPr>
          <w:rFonts w:hint="default" w:ascii="Times New Roman" w:hAnsi="Times New Roman" w:eastAsia="方正仿宋_GBK" w:cs="Times New Roman"/>
          <w:color w:val="auto"/>
          <w:kern w:val="0"/>
          <w:szCs w:val="36"/>
        </w:rPr>
        <w:t>法定代表人身份证明：</w:t>
      </w:r>
    </w:p>
    <w:tbl>
      <w:tblPr>
        <w:tblStyle w:val="12"/>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9"/>
        <w:gridCol w:w="4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4859" w:type="dxa"/>
            <w:vAlign w:val="center"/>
          </w:tcPr>
          <w:p>
            <w:pPr>
              <w:widowControl/>
              <w:adjustRightInd w:val="0"/>
              <w:snapToGrid w:val="0"/>
              <w:spacing w:line="440" w:lineRule="exact"/>
              <w:ind w:firstLine="0" w:firstLineChars="0"/>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身份证复印件（正面）</w:t>
            </w:r>
          </w:p>
        </w:tc>
        <w:tc>
          <w:tcPr>
            <w:tcW w:w="4720" w:type="dxa"/>
            <w:vAlign w:val="center"/>
          </w:tcPr>
          <w:p>
            <w:pPr>
              <w:widowControl/>
              <w:adjustRightInd w:val="0"/>
              <w:snapToGrid w:val="0"/>
              <w:spacing w:line="440" w:lineRule="exact"/>
              <w:ind w:firstLine="0" w:firstLineChars="0"/>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身份证复印件（背面）</w:t>
            </w:r>
          </w:p>
        </w:tc>
      </w:tr>
    </w:tbl>
    <w:p>
      <w:pPr>
        <w:topLinePunct/>
        <w:adjustRightInd w:val="0"/>
        <w:snapToGrid w:val="0"/>
        <w:spacing w:line="240" w:lineRule="auto"/>
        <w:ind w:left="5040" w:firstLine="420" w:firstLineChars="0"/>
        <w:jc w:val="left"/>
        <w:rPr>
          <w:rFonts w:hint="default" w:ascii="Times New Roman" w:hAnsi="Times New Roman" w:eastAsia="方正仿宋_GBK" w:cs="Times New Roman"/>
          <w:color w:val="auto"/>
          <w:kern w:val="0"/>
          <w:sz w:val="16"/>
          <w:szCs w:val="20"/>
        </w:rPr>
      </w:pPr>
    </w:p>
    <w:p>
      <w:pPr>
        <w:spacing w:line="440" w:lineRule="exact"/>
        <w:ind w:firstLine="0" w:firstLineChars="0"/>
        <w:jc w:val="left"/>
        <w:rPr>
          <w:rFonts w:hint="default" w:ascii="Times New Roman" w:hAnsi="Times New Roman" w:eastAsia="方正仿宋_GBK" w:cs="Times New Roman"/>
          <w:color w:val="auto"/>
          <w:sz w:val="28"/>
          <w:szCs w:val="28"/>
        </w:rPr>
      </w:pPr>
    </w:p>
    <w:p>
      <w:pPr>
        <w:spacing w:line="440" w:lineRule="exact"/>
        <w:ind w:firstLine="0" w:firstLineChars="0"/>
        <w:jc w:val="left"/>
        <w:rPr>
          <w:rFonts w:hint="default" w:ascii="Times New Roman" w:hAnsi="Times New Roman" w:eastAsia="方正仿宋_GBK" w:cs="Times New Roman"/>
          <w:color w:val="auto"/>
        </w:rPr>
      </w:pPr>
    </w:p>
    <w:p>
      <w:pPr>
        <w:spacing w:line="520" w:lineRule="exact"/>
        <w:ind w:right="560" w:firstLine="4480" w:firstLineChars="16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参选单位（盖章）：</w:t>
      </w:r>
    </w:p>
    <w:p>
      <w:pPr>
        <w:spacing w:line="520" w:lineRule="exact"/>
        <w:ind w:right="900"/>
        <w:jc w:val="center"/>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color w:val="auto"/>
          <w:sz w:val="28"/>
          <w:szCs w:val="28"/>
        </w:rPr>
        <w:t xml:space="preserve">                            日期：</w:t>
      </w:r>
      <w:r>
        <w:rPr>
          <w:rFonts w:hint="default" w:ascii="Times New Roman" w:hAnsi="Times New Roman" w:eastAsia="方正仿宋_GBK" w:cs="Times New Roman"/>
          <w:color w:val="auto"/>
          <w:sz w:val="28"/>
          <w:szCs w:val="28"/>
          <w:u w:val="single"/>
        </w:rPr>
        <w:t>2023</w:t>
      </w:r>
      <w:r>
        <w:rPr>
          <w:rFonts w:hint="default" w:ascii="Times New Roman" w:hAnsi="Times New Roman" w:eastAsia="方正仿宋_GBK" w:cs="Times New Roman"/>
          <w:color w:val="auto"/>
          <w:sz w:val="28"/>
          <w:szCs w:val="28"/>
        </w:rPr>
        <w:t>年</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月</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日</w:t>
      </w:r>
    </w:p>
    <w:p>
      <w:pPr>
        <w:spacing w:line="440" w:lineRule="exact"/>
        <w:ind w:firstLine="0" w:firstLineChars="0"/>
        <w:jc w:val="left"/>
        <w:rPr>
          <w:rFonts w:hint="default" w:ascii="Times New Roman" w:hAnsi="Times New Roman" w:eastAsia="方正仿宋_GBK" w:cs="Times New Roman"/>
          <w:color w:val="auto"/>
        </w:rPr>
      </w:pPr>
    </w:p>
    <w:p>
      <w:pPr>
        <w:spacing w:line="440" w:lineRule="exact"/>
        <w:ind w:firstLine="0" w:firstLineChars="0"/>
        <w:jc w:val="left"/>
        <w:rPr>
          <w:rFonts w:hint="default" w:ascii="Times New Roman" w:hAnsi="Times New Roman" w:eastAsia="方正仿宋_GBK" w:cs="Times New Roman"/>
          <w:color w:val="auto"/>
        </w:rPr>
      </w:pPr>
      <w:bookmarkStart w:id="73" w:name="_GoBack"/>
      <w:bookmarkEnd w:id="73"/>
    </w:p>
    <w:p>
      <w:pPr>
        <w:spacing w:line="440" w:lineRule="exact"/>
        <w:ind w:firstLine="0" w:firstLineChars="0"/>
        <w:jc w:val="lef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注</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 xml:space="preserve"> 法定代表人的签字必须是亲笔签名，不得使用印章、签名章或其他电子制版签名代替。</w:t>
      </w:r>
    </w:p>
    <w:p>
      <w:pPr>
        <w:spacing w:line="520" w:lineRule="exact"/>
        <w:rPr>
          <w:rFonts w:hint="default" w:ascii="Times New Roman" w:hAnsi="Times New Roman" w:cs="Times New Roman" w:eastAsiaTheme="minorEastAsia"/>
          <w:color w:val="000000" w:themeColor="text1"/>
          <w:sz w:val="28"/>
          <w:szCs w:val="28"/>
          <w:lang w:val="en-US" w:eastAsia="zh-CN"/>
          <w14:textFill>
            <w14:solidFill>
              <w14:schemeClr w14:val="tx1"/>
            </w14:solidFill>
          </w14:textFill>
        </w:rPr>
      </w:pPr>
      <w:r>
        <w:rPr>
          <w:rFonts w:hint="default" w:ascii="Times New Roman" w:hAnsi="Times New Roman" w:cs="Times New Roman"/>
          <w:b/>
          <w:color w:val="000000" w:themeColor="text1"/>
          <w:spacing w:val="-20"/>
          <w:sz w:val="28"/>
          <w:szCs w:val="28"/>
          <w14:textFill>
            <w14:solidFill>
              <w14:schemeClr w14:val="tx1"/>
            </w14:solidFill>
          </w14:textFill>
        </w:rPr>
        <w:t>附件</w:t>
      </w:r>
      <w:r>
        <w:rPr>
          <w:rFonts w:hint="default" w:ascii="Times New Roman" w:hAnsi="Times New Roman" w:cs="Times New Roman"/>
          <w:b/>
          <w:color w:val="000000" w:themeColor="text1"/>
          <w:spacing w:val="-20"/>
          <w:sz w:val="28"/>
          <w:szCs w:val="28"/>
          <w:lang w:val="en-US" w:eastAsia="zh-CN"/>
          <w14:textFill>
            <w14:solidFill>
              <w14:schemeClr w14:val="tx1"/>
            </w14:solidFill>
          </w14:textFill>
        </w:rPr>
        <w:t>2</w:t>
      </w:r>
    </w:p>
    <w:p>
      <w:pPr>
        <w:spacing w:line="520" w:lineRule="exact"/>
        <w:jc w:val="center"/>
        <w:rPr>
          <w:rFonts w:hint="default" w:ascii="Times New Roman" w:hAnsi="Times New Roman" w:cs="Times New Roman"/>
          <w:b/>
          <w:color w:val="000000" w:themeColor="text1"/>
          <w:spacing w:val="-20"/>
          <w:sz w:val="28"/>
          <w:szCs w:val="28"/>
          <w14:textFill>
            <w14:solidFill>
              <w14:schemeClr w14:val="tx1"/>
            </w14:solidFill>
          </w14:textFill>
        </w:rPr>
      </w:pPr>
    </w:p>
    <w:p>
      <w:pPr>
        <w:spacing w:line="520" w:lineRule="exact"/>
        <w:jc w:val="center"/>
        <w:rPr>
          <w:rFonts w:hint="default" w:ascii="Times New Roman" w:hAnsi="Times New Roman" w:cs="Times New Roman"/>
          <w:b/>
          <w:color w:val="000000" w:themeColor="text1"/>
          <w:spacing w:val="-20"/>
          <w:sz w:val="36"/>
          <w:szCs w:val="36"/>
          <w14:textFill>
            <w14:solidFill>
              <w14:schemeClr w14:val="tx1"/>
            </w14:solidFill>
          </w14:textFill>
        </w:rPr>
      </w:pPr>
      <w:r>
        <w:rPr>
          <w:rFonts w:hint="default" w:ascii="Times New Roman" w:hAnsi="Times New Roman" w:cs="Times New Roman"/>
          <w:b/>
          <w:color w:val="000000" w:themeColor="text1"/>
          <w:spacing w:val="-20"/>
          <w:sz w:val="36"/>
          <w:szCs w:val="36"/>
          <w14:textFill>
            <w14:solidFill>
              <w14:schemeClr w14:val="tx1"/>
            </w14:solidFill>
          </w14:textFill>
        </w:rPr>
        <w:t>法定代表人授权委托书</w:t>
      </w:r>
    </w:p>
    <w:p>
      <w:pPr>
        <w:spacing w:line="520" w:lineRule="exact"/>
        <w:rPr>
          <w:rFonts w:hint="default" w:ascii="Times New Roman" w:hAnsi="Times New Roman" w:cs="Times New Roman"/>
          <w:color w:val="000000" w:themeColor="text1"/>
          <w:sz w:val="28"/>
          <w:szCs w:val="28"/>
          <w14:textFill>
            <w14:solidFill>
              <w14:schemeClr w14:val="tx1"/>
            </w14:solidFill>
          </w14:textFill>
        </w:rPr>
      </w:pPr>
    </w:p>
    <w:p>
      <w:pPr>
        <w:spacing w:line="520" w:lineRule="exact"/>
        <w:rPr>
          <w:rFonts w:hint="default" w:ascii="Times New Roman" w:hAnsi="Times New Roman" w:cs="Times New Roman"/>
          <w:color w:val="000000" w:themeColor="text1"/>
          <w:spacing w:val="-20"/>
          <w:sz w:val="28"/>
          <w:szCs w:val="28"/>
          <w14:textFill>
            <w14:solidFill>
              <w14:schemeClr w14:val="tx1"/>
            </w14:solidFill>
          </w14:textFill>
        </w:rPr>
      </w:pPr>
      <w:r>
        <w:rPr>
          <w:rFonts w:hint="default" w:ascii="Times New Roman" w:hAnsi="Times New Roman" w:cs="Times New Roman"/>
          <w:color w:val="000000" w:themeColor="text1"/>
          <w:sz w:val="28"/>
          <w:szCs w:val="28"/>
          <w:u w:val="single"/>
          <w14:textFill>
            <w14:solidFill>
              <w14:schemeClr w14:val="tx1"/>
            </w14:solidFill>
          </w14:textFill>
        </w:rPr>
        <w:t>重庆市轨道交通设计研究院有限责任公司</w:t>
      </w:r>
      <w:r>
        <w:rPr>
          <w:rFonts w:hint="default" w:ascii="Times New Roman" w:hAnsi="Times New Roman" w:cs="Times New Roman"/>
          <w:color w:val="000000" w:themeColor="text1"/>
          <w:spacing w:val="-20"/>
          <w:sz w:val="28"/>
          <w:szCs w:val="28"/>
          <w14:textFill>
            <w14:solidFill>
              <w14:schemeClr w14:val="tx1"/>
            </w14:solidFill>
          </w14:textFill>
        </w:rPr>
        <w:t>：</w:t>
      </w:r>
    </w:p>
    <w:p>
      <w:pPr>
        <w:spacing w:line="520" w:lineRule="exact"/>
        <w:ind w:firstLine="480" w:firstLineChars="200"/>
        <w:rPr>
          <w:rFonts w:hint="default" w:ascii="Times New Roman" w:hAnsi="Times New Roman" w:cs="Times New Roman"/>
          <w:color w:val="000000" w:themeColor="text1"/>
          <w:spacing w:val="-20"/>
          <w:sz w:val="28"/>
          <w:szCs w:val="28"/>
          <w14:textFill>
            <w14:solidFill>
              <w14:schemeClr w14:val="tx1"/>
            </w14:solidFill>
          </w14:textFill>
        </w:rPr>
      </w:pPr>
      <w:r>
        <w:rPr>
          <w:rFonts w:hint="default" w:ascii="Times New Roman" w:hAnsi="Times New Roman" w:cs="Times New Roman"/>
          <w:color w:val="000000" w:themeColor="text1"/>
          <w:spacing w:val="-20"/>
          <w:sz w:val="28"/>
          <w:szCs w:val="28"/>
          <w14:textFill>
            <w14:solidFill>
              <w14:schemeClr w14:val="tx1"/>
            </w14:solidFill>
          </w14:textFill>
        </w:rPr>
        <w:t>____________</w:t>
      </w:r>
      <w:r>
        <w:rPr>
          <w:rFonts w:hint="default" w:ascii="Times New Roman" w:hAnsi="Times New Roman" w:cs="Times New Roman"/>
          <w:color w:val="000000" w:themeColor="text1"/>
          <w:sz w:val="28"/>
          <w:szCs w:val="28"/>
          <w14:textFill>
            <w14:solidFill>
              <w14:schemeClr w14:val="tx1"/>
            </w14:solidFill>
          </w14:textFill>
        </w:rPr>
        <w:t>（参选单位名称）的法定代表人授权</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（授权代表姓名）职务：</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为授权代表，身份证号码为：</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参加贵单位组织的“</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项目”比选活动，全权处理比选活动中的一切事宜。</w:t>
      </w:r>
    </w:p>
    <w:p>
      <w:pPr>
        <w:spacing w:line="52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p>
    <w:p>
      <w:pPr>
        <w:spacing w:line="52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法定代表人签字或盖章：</w:t>
      </w:r>
    </w:p>
    <w:p>
      <w:pPr>
        <w:spacing w:line="52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授权代表签字：</w:t>
      </w:r>
    </w:p>
    <w:p>
      <w:pPr>
        <w:spacing w:line="52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职务：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9"/>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8" w:hRule="atLeast"/>
          <w:jc w:val="center"/>
        </w:trPr>
        <w:tc>
          <w:tcPr>
            <w:tcW w:w="4139" w:type="dxa"/>
          </w:tcPr>
          <w:p>
            <w:pPr>
              <w:autoSpaceDE w:val="0"/>
              <w:autoSpaceDN w:val="0"/>
              <w:adjustRightInd w:val="0"/>
              <w:spacing w:before="1" w:line="360" w:lineRule="auto"/>
              <w:ind w:right="216"/>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法定代表人身份证正、反面复印件</w:t>
            </w:r>
          </w:p>
          <w:p>
            <w:pPr>
              <w:autoSpaceDE w:val="0"/>
              <w:autoSpaceDN w:val="0"/>
              <w:adjustRightInd w:val="0"/>
              <w:spacing w:line="360" w:lineRule="auto"/>
              <w:ind w:right="6"/>
              <w:jc w:val="left"/>
              <w:rPr>
                <w:rFonts w:hint="default" w:ascii="Times New Roman" w:hAnsi="Times New Roman" w:cs="Times New Roman"/>
                <w:color w:val="000000" w:themeColor="text1"/>
                <w:kern w:val="0"/>
                <w:sz w:val="24"/>
                <w14:textFill>
                  <w14:solidFill>
                    <w14:schemeClr w14:val="tx1"/>
                  </w14:solidFill>
                </w14:textFill>
              </w:rPr>
            </w:pPr>
          </w:p>
        </w:tc>
        <w:tc>
          <w:tcPr>
            <w:tcW w:w="4139" w:type="dxa"/>
          </w:tcPr>
          <w:p>
            <w:pPr>
              <w:autoSpaceDE w:val="0"/>
              <w:autoSpaceDN w:val="0"/>
              <w:adjustRightInd w:val="0"/>
              <w:spacing w:before="1" w:line="360" w:lineRule="auto"/>
              <w:ind w:right="216"/>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委托代理人身份证正、反面复印件</w:t>
            </w:r>
          </w:p>
          <w:p>
            <w:pPr>
              <w:autoSpaceDE w:val="0"/>
              <w:autoSpaceDN w:val="0"/>
              <w:adjustRightInd w:val="0"/>
              <w:spacing w:line="360" w:lineRule="auto"/>
              <w:ind w:right="6"/>
              <w:jc w:val="left"/>
              <w:rPr>
                <w:rFonts w:hint="default" w:ascii="Times New Roman" w:hAnsi="Times New Roman" w:cs="Times New Roman"/>
                <w:color w:val="000000" w:themeColor="text1"/>
                <w:kern w:val="0"/>
                <w:sz w:val="24"/>
                <w14:textFill>
                  <w14:solidFill>
                    <w14:schemeClr w14:val="tx1"/>
                  </w14:solidFill>
                </w14:textFill>
              </w:rPr>
            </w:pPr>
          </w:p>
        </w:tc>
      </w:tr>
    </w:tbl>
    <w:p>
      <w:pPr>
        <w:spacing w:line="520" w:lineRule="exact"/>
        <w:ind w:right="560"/>
        <w:rPr>
          <w:rFonts w:hint="default" w:ascii="Times New Roman" w:hAnsi="Times New Roman" w:cs="Times New Roman"/>
          <w:color w:val="000000" w:themeColor="text1"/>
          <w:spacing w:val="-20"/>
          <w:sz w:val="28"/>
          <w:szCs w:val="28"/>
          <w14:textFill>
            <w14:solidFill>
              <w14:schemeClr w14:val="tx1"/>
            </w14:solidFill>
          </w14:textFill>
        </w:rPr>
      </w:pPr>
    </w:p>
    <w:p>
      <w:pPr>
        <w:spacing w:line="520" w:lineRule="exact"/>
        <w:ind w:right="560" w:firstLine="4480" w:firstLineChars="16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参选单位（盖章）：</w:t>
      </w:r>
    </w:p>
    <w:p>
      <w:pPr>
        <w:spacing w:line="520" w:lineRule="exact"/>
        <w:ind w:right="900"/>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日期：</w:t>
      </w:r>
      <w:r>
        <w:rPr>
          <w:rFonts w:hint="default" w:ascii="Times New Roman" w:hAnsi="Times New Roman" w:cs="Times New Roman"/>
          <w:color w:val="000000" w:themeColor="text1"/>
          <w:sz w:val="28"/>
          <w:szCs w:val="28"/>
          <w:u w:val="single"/>
          <w14:textFill>
            <w14:solidFill>
              <w14:schemeClr w14:val="tx1"/>
            </w14:solidFill>
          </w14:textFill>
        </w:rPr>
        <w:t>202</w:t>
      </w:r>
      <w:r>
        <w:rPr>
          <w:rFonts w:hint="default" w:ascii="Times New Roman" w:hAnsi="Times New Roman" w:cs="Times New Roman"/>
          <w:color w:val="000000" w:themeColor="text1"/>
          <w:sz w:val="28"/>
          <w:szCs w:val="28"/>
          <w:u w:val="single"/>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年</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月</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日</w:t>
      </w:r>
    </w:p>
    <w:p>
      <w:pPr>
        <w:spacing w:line="520" w:lineRule="exact"/>
        <w:rPr>
          <w:rFonts w:hint="default" w:ascii="Times New Roman" w:hAnsi="Times New Roman" w:cs="Times New Roman"/>
          <w:color w:val="000000" w:themeColor="text1"/>
          <w:sz w:val="28"/>
          <w:szCs w:val="28"/>
          <w14:textFill>
            <w14:solidFill>
              <w14:schemeClr w14:val="tx1"/>
            </w14:solidFill>
          </w14:textFill>
        </w:rPr>
      </w:pPr>
      <w:bookmarkStart w:id="62" w:name="_附件2"/>
      <w:bookmarkEnd w:id="62"/>
      <w:bookmarkStart w:id="63" w:name="_Toc229564657"/>
      <w:r>
        <w:rPr>
          <w:rFonts w:hint="default" w:ascii="Times New Roman" w:hAnsi="Times New Roman" w:cs="Times New Roman"/>
          <w:b/>
          <w:color w:val="000000" w:themeColor="text1"/>
          <w:spacing w:val="-20"/>
          <w:sz w:val="28"/>
          <w:szCs w:val="28"/>
          <w14:textFill>
            <w14:solidFill>
              <w14:schemeClr w14:val="tx1"/>
            </w14:solidFill>
          </w14:textFill>
        </w:rPr>
        <w:br w:type="page"/>
      </w:r>
      <w:bookmarkEnd w:id="63"/>
    </w:p>
    <w:p>
      <w:pPr>
        <w:spacing w:line="520" w:lineRule="exact"/>
        <w:rPr>
          <w:rFonts w:hint="default" w:ascii="Times New Roman" w:hAnsi="Times New Roman" w:cs="Times New Roman" w:eastAsiaTheme="minorEastAsia"/>
          <w:b/>
          <w:color w:val="000000" w:themeColor="text1"/>
          <w:spacing w:val="-20"/>
          <w:sz w:val="28"/>
          <w:szCs w:val="28"/>
          <w:lang w:val="en-US" w:eastAsia="zh-CN"/>
          <w14:textFill>
            <w14:solidFill>
              <w14:schemeClr w14:val="tx1"/>
            </w14:solidFill>
          </w14:textFill>
        </w:rPr>
      </w:pPr>
      <w:bookmarkStart w:id="64" w:name="_Toc229564658"/>
      <w:r>
        <w:rPr>
          <w:rFonts w:hint="default" w:ascii="Times New Roman" w:hAnsi="Times New Roman" w:cs="Times New Roman"/>
          <w:b/>
          <w:color w:val="000000" w:themeColor="text1"/>
          <w:spacing w:val="-20"/>
          <w:sz w:val="28"/>
          <w:szCs w:val="28"/>
          <w14:textFill>
            <w14:solidFill>
              <w14:schemeClr w14:val="tx1"/>
            </w14:solidFill>
          </w14:textFill>
        </w:rPr>
        <w:t>附件</w:t>
      </w:r>
      <w:bookmarkEnd w:id="64"/>
      <w:r>
        <w:rPr>
          <w:rFonts w:hint="default" w:ascii="Times New Roman" w:hAnsi="Times New Roman" w:cs="Times New Roman"/>
          <w:b/>
          <w:color w:val="000000" w:themeColor="text1"/>
          <w:spacing w:val="-20"/>
          <w:sz w:val="28"/>
          <w:szCs w:val="28"/>
          <w:lang w:val="en-US" w:eastAsia="zh-CN"/>
          <w14:textFill>
            <w14:solidFill>
              <w14:schemeClr w14:val="tx1"/>
            </w14:solidFill>
          </w14:textFill>
        </w:rPr>
        <w:t>3</w:t>
      </w:r>
    </w:p>
    <w:p>
      <w:pPr>
        <w:spacing w:line="520" w:lineRule="exact"/>
        <w:jc w:val="center"/>
        <w:rPr>
          <w:rFonts w:hint="default" w:ascii="Times New Roman" w:hAnsi="Times New Roman" w:cs="Times New Roman"/>
          <w:b/>
          <w:color w:val="000000" w:themeColor="text1"/>
          <w:spacing w:val="-20"/>
          <w:sz w:val="28"/>
          <w:szCs w:val="28"/>
          <w14:textFill>
            <w14:solidFill>
              <w14:schemeClr w14:val="tx1"/>
            </w14:solidFill>
          </w14:textFill>
        </w:rPr>
      </w:pPr>
      <w:bookmarkStart w:id="65" w:name="_表3-1__咨询公司基本信息表"/>
      <w:bookmarkEnd w:id="65"/>
      <w:bookmarkStart w:id="66" w:name="_Toc229564659"/>
    </w:p>
    <w:p>
      <w:pPr>
        <w:spacing w:line="520" w:lineRule="exact"/>
        <w:jc w:val="center"/>
        <w:rPr>
          <w:rFonts w:hint="default" w:ascii="Times New Roman" w:hAnsi="Times New Roman" w:cs="Times New Roman"/>
          <w:b/>
          <w:color w:val="000000" w:themeColor="text1"/>
          <w:spacing w:val="-20"/>
          <w:sz w:val="36"/>
          <w:szCs w:val="36"/>
          <w14:textFill>
            <w14:solidFill>
              <w14:schemeClr w14:val="tx1"/>
            </w14:solidFill>
          </w14:textFill>
        </w:rPr>
      </w:pPr>
      <w:r>
        <w:rPr>
          <w:rFonts w:hint="default" w:ascii="Times New Roman" w:hAnsi="Times New Roman" w:cs="Times New Roman"/>
          <w:b/>
          <w:color w:val="000000" w:themeColor="text1"/>
          <w:spacing w:val="-20"/>
          <w:sz w:val="36"/>
          <w:szCs w:val="36"/>
          <w14:textFill>
            <w14:solidFill>
              <w14:schemeClr w14:val="tx1"/>
            </w14:solidFill>
          </w14:textFill>
        </w:rPr>
        <w:t>公司基本信息表</w:t>
      </w:r>
      <w:bookmarkEnd w:id="66"/>
    </w:p>
    <w:p>
      <w:pPr>
        <w:spacing w:line="520" w:lineRule="exact"/>
        <w:jc w:val="center"/>
        <w:rPr>
          <w:rFonts w:hint="default" w:ascii="Times New Roman" w:hAnsi="Times New Roman" w:cs="Times New Roman"/>
          <w:b/>
          <w:color w:val="000000" w:themeColor="text1"/>
          <w:spacing w:val="-20"/>
          <w:sz w:val="28"/>
          <w:szCs w:val="28"/>
          <w14:textFill>
            <w14:solidFill>
              <w14:schemeClr w14:val="tx1"/>
            </w14:solidFill>
          </w14:textFill>
        </w:rPr>
      </w:pPr>
    </w:p>
    <w:tbl>
      <w:tblPr>
        <w:tblStyle w:val="12"/>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90"/>
        <w:gridCol w:w="2933"/>
        <w:gridCol w:w="2006"/>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企业名称</w:t>
            </w:r>
          </w:p>
        </w:tc>
        <w:tc>
          <w:tcPr>
            <w:tcW w:w="1633" w:type="pct"/>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1117" w:type="pct"/>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法定代表人</w:t>
            </w:r>
          </w:p>
        </w:tc>
        <w:tc>
          <w:tcPr>
            <w:tcW w:w="1142" w:type="pct"/>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企业地址</w:t>
            </w:r>
          </w:p>
        </w:tc>
        <w:tc>
          <w:tcPr>
            <w:tcW w:w="1633" w:type="pct"/>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1117" w:type="pct"/>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成立时间</w:t>
            </w:r>
          </w:p>
        </w:tc>
        <w:tc>
          <w:tcPr>
            <w:tcW w:w="1142" w:type="pct"/>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联系人</w:t>
            </w:r>
          </w:p>
        </w:tc>
        <w:tc>
          <w:tcPr>
            <w:tcW w:w="1633" w:type="pct"/>
            <w:tcBorders>
              <w:top w:val="single" w:color="auto" w:sz="4" w:space="0"/>
              <w:bottom w:val="single" w:color="auto" w:sz="4" w:space="0"/>
              <w:right w:val="single" w:color="000000"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1117" w:type="pct"/>
            <w:tcBorders>
              <w:top w:val="single" w:color="auto" w:sz="4" w:space="0"/>
              <w:left w:val="single" w:color="000000" w:sz="4" w:space="0"/>
              <w:bottom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联系电话</w:t>
            </w:r>
          </w:p>
        </w:tc>
        <w:tc>
          <w:tcPr>
            <w:tcW w:w="1142" w:type="pct"/>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企业资质</w:t>
            </w:r>
          </w:p>
        </w:tc>
        <w:tc>
          <w:tcPr>
            <w:tcW w:w="3892" w:type="pct"/>
            <w:gridSpan w:val="3"/>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营业执照编号</w:t>
            </w:r>
          </w:p>
        </w:tc>
        <w:tc>
          <w:tcPr>
            <w:tcW w:w="3892" w:type="pct"/>
            <w:gridSpan w:val="3"/>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开户银行</w:t>
            </w:r>
          </w:p>
        </w:tc>
        <w:tc>
          <w:tcPr>
            <w:tcW w:w="3892" w:type="pct"/>
            <w:gridSpan w:val="3"/>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银行账号</w:t>
            </w:r>
          </w:p>
        </w:tc>
        <w:tc>
          <w:tcPr>
            <w:tcW w:w="3892" w:type="pct"/>
            <w:gridSpan w:val="3"/>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E－mail</w:t>
            </w:r>
          </w:p>
        </w:tc>
        <w:tc>
          <w:tcPr>
            <w:tcW w:w="3892" w:type="pct"/>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人员数量</w:t>
            </w:r>
          </w:p>
        </w:tc>
        <w:tc>
          <w:tcPr>
            <w:tcW w:w="1633" w:type="pct"/>
            <w:tcBorders>
              <w:top w:val="single" w:color="auto" w:sz="4" w:space="0"/>
              <w:bottom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1117" w:type="pct"/>
            <w:tcBorders>
              <w:top w:val="single" w:color="auto" w:sz="4" w:space="0"/>
              <w:bottom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注册资本</w:t>
            </w:r>
          </w:p>
        </w:tc>
        <w:tc>
          <w:tcPr>
            <w:tcW w:w="1142" w:type="pct"/>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2" w:hRule="atLeast"/>
          <w:jc w:val="center"/>
        </w:trPr>
        <w:tc>
          <w:tcPr>
            <w:tcW w:w="110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备注</w:t>
            </w:r>
          </w:p>
        </w:tc>
        <w:tc>
          <w:tcPr>
            <w:tcW w:w="3892" w:type="pct"/>
            <w:gridSpan w:val="3"/>
            <w:tcBorders>
              <w:top w:val="single" w:color="auto" w:sz="4" w:space="0"/>
              <w:left w:val="single" w:color="auto" w:sz="4" w:space="0"/>
              <w:bottom w:val="single" w:color="auto" w:sz="4" w:space="0"/>
              <w:right w:val="single" w:color="auto" w:sz="4" w:space="0"/>
            </w:tcBorders>
            <w:vAlign w:val="center"/>
          </w:tcPr>
          <w:p>
            <w:pPr>
              <w:spacing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1、我司严格遵守国家法律、法规，具有良好的信誉、商业道德及售后服务能力，没有发生重大经济纠纷。</w:t>
            </w:r>
          </w:p>
          <w:p>
            <w:pPr>
              <w:spacing w:line="520" w:lineRule="exact"/>
              <w:ind w:firstLine="560" w:firstLineChars="200"/>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sz w:val="28"/>
                <w:szCs w:val="28"/>
              </w:rPr>
              <w:t>2、我方所递交的本项目参选文件及有关资料内容完整、真实和准确，若发现弄虚作假，取消中选资格，我司自愿承担因此造成的相关责任并赔偿相应损失。</w:t>
            </w:r>
          </w:p>
        </w:tc>
      </w:tr>
    </w:tbl>
    <w:p>
      <w:pPr>
        <w:spacing w:line="520" w:lineRule="exact"/>
        <w:jc w:val="left"/>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附：按比选邀请文件第二章要求提供附件。</w:t>
      </w:r>
    </w:p>
    <w:p>
      <w:pPr>
        <w:spacing w:line="520" w:lineRule="exact"/>
        <w:jc w:val="left"/>
        <w:rPr>
          <w:rFonts w:hint="default" w:ascii="Times New Roman" w:hAnsi="Times New Roman" w:cs="Times New Roman"/>
          <w:b/>
          <w:color w:val="000000" w:themeColor="text1"/>
          <w:sz w:val="28"/>
          <w:szCs w:val="28"/>
          <w14:textFill>
            <w14:solidFill>
              <w14:schemeClr w14:val="tx1"/>
            </w14:solidFill>
          </w14:textFill>
        </w:rPr>
      </w:pPr>
    </w:p>
    <w:p>
      <w:pPr>
        <w:spacing w:line="520" w:lineRule="exact"/>
        <w:jc w:val="left"/>
        <w:rPr>
          <w:rFonts w:hint="default" w:ascii="Times New Roman" w:hAnsi="Times New Roman" w:cs="Times New Roman"/>
          <w:b/>
          <w:color w:val="000000" w:themeColor="text1"/>
          <w:sz w:val="28"/>
          <w:szCs w:val="28"/>
          <w14:textFill>
            <w14:solidFill>
              <w14:schemeClr w14:val="tx1"/>
            </w14:solidFill>
          </w14:textFill>
        </w:rPr>
      </w:pPr>
    </w:p>
    <w:p>
      <w:pPr>
        <w:spacing w:line="520" w:lineRule="exact"/>
        <w:ind w:right="560" w:firstLine="4480" w:firstLineChars="16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参选单位（盖章）：</w:t>
      </w:r>
    </w:p>
    <w:p>
      <w:pPr>
        <w:spacing w:line="520" w:lineRule="exact"/>
        <w:ind w:right="90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日期：</w:t>
      </w:r>
      <w:r>
        <w:rPr>
          <w:rFonts w:hint="default" w:ascii="Times New Roman" w:hAnsi="Times New Roman" w:cs="Times New Roman"/>
          <w:color w:val="000000" w:themeColor="text1"/>
          <w:sz w:val="28"/>
          <w:szCs w:val="28"/>
          <w:u w:val="single"/>
          <w14:textFill>
            <w14:solidFill>
              <w14:schemeClr w14:val="tx1"/>
            </w14:solidFill>
          </w14:textFill>
        </w:rPr>
        <w:t>202</w:t>
      </w:r>
      <w:r>
        <w:rPr>
          <w:rFonts w:hint="default" w:ascii="Times New Roman" w:hAnsi="Times New Roman" w:cs="Times New Roman"/>
          <w:color w:val="000000" w:themeColor="text1"/>
          <w:sz w:val="28"/>
          <w:szCs w:val="28"/>
          <w:u w:val="single"/>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年</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月</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日</w:t>
      </w:r>
    </w:p>
    <w:p>
      <w:pPr>
        <w:spacing w:line="520" w:lineRule="exact"/>
        <w:jc w:val="left"/>
        <w:rPr>
          <w:rFonts w:hint="default" w:ascii="Times New Roman" w:hAnsi="Times New Roman" w:cs="Times New Roman"/>
          <w:b/>
          <w:color w:val="000000" w:themeColor="text1"/>
          <w:sz w:val="28"/>
          <w:szCs w:val="28"/>
          <w14:textFill>
            <w14:solidFill>
              <w14:schemeClr w14:val="tx1"/>
            </w14:solidFill>
          </w14:textFill>
        </w:rPr>
      </w:pPr>
    </w:p>
    <w:p>
      <w:pPr>
        <w:widowControl/>
        <w:jc w:val="left"/>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br w:type="page"/>
      </w:r>
    </w:p>
    <w:p>
      <w:pPr>
        <w:spacing w:line="520" w:lineRule="exact"/>
        <w:rPr>
          <w:rFonts w:hint="default" w:ascii="Times New Roman" w:hAnsi="Times New Roman" w:cs="Times New Roman" w:eastAsiaTheme="minorEastAsia"/>
          <w:b/>
          <w:color w:val="000000" w:themeColor="text1"/>
          <w:spacing w:val="-20"/>
          <w:sz w:val="28"/>
          <w:szCs w:val="28"/>
          <w:lang w:eastAsia="zh-CN"/>
          <w14:textFill>
            <w14:solidFill>
              <w14:schemeClr w14:val="tx1"/>
            </w14:solidFill>
          </w14:textFill>
        </w:rPr>
      </w:pPr>
      <w:r>
        <w:rPr>
          <w:rFonts w:hint="default" w:ascii="Times New Roman" w:hAnsi="Times New Roman" w:cs="Times New Roman"/>
          <w:b/>
          <w:color w:val="000000" w:themeColor="text1"/>
          <w:spacing w:val="-20"/>
          <w:sz w:val="28"/>
          <w:szCs w:val="28"/>
          <w14:textFill>
            <w14:solidFill>
              <w14:schemeClr w14:val="tx1"/>
            </w14:solidFill>
          </w14:textFill>
        </w:rPr>
        <w:t>附件</w:t>
      </w:r>
      <w:r>
        <w:rPr>
          <w:rFonts w:hint="default" w:ascii="Times New Roman" w:hAnsi="Times New Roman" w:cs="Times New Roman"/>
          <w:b/>
          <w:color w:val="000000" w:themeColor="text1"/>
          <w:spacing w:val="-20"/>
          <w:sz w:val="28"/>
          <w:szCs w:val="28"/>
          <w:lang w:val="en-US" w:eastAsia="zh-CN"/>
          <w14:textFill>
            <w14:solidFill>
              <w14:schemeClr w14:val="tx1"/>
            </w14:solidFill>
          </w14:textFill>
        </w:rPr>
        <w:t>4</w:t>
      </w:r>
    </w:p>
    <w:p>
      <w:pPr>
        <w:spacing w:line="520" w:lineRule="exact"/>
        <w:jc w:val="center"/>
        <w:rPr>
          <w:rFonts w:hint="default" w:ascii="Times New Roman" w:hAnsi="Times New Roman" w:cs="Times New Roman"/>
          <w:b/>
          <w:color w:val="000000" w:themeColor="text1"/>
          <w:spacing w:val="-20"/>
          <w:sz w:val="36"/>
          <w:szCs w:val="36"/>
          <w14:textFill>
            <w14:solidFill>
              <w14:schemeClr w14:val="tx1"/>
            </w14:solidFill>
          </w14:textFill>
        </w:rPr>
      </w:pPr>
    </w:p>
    <w:p>
      <w:pPr>
        <w:spacing w:line="520" w:lineRule="exact"/>
        <w:jc w:val="center"/>
        <w:rPr>
          <w:rFonts w:hint="default" w:ascii="Times New Roman" w:hAnsi="Times New Roman" w:eastAsia="宋体" w:cs="Times New Roman"/>
          <w:b/>
          <w:color w:val="000000" w:themeColor="text1"/>
          <w:spacing w:val="-20"/>
          <w:sz w:val="36"/>
          <w:szCs w:val="36"/>
          <w14:textFill>
            <w14:solidFill>
              <w14:schemeClr w14:val="tx1"/>
            </w14:solidFill>
          </w14:textFill>
        </w:rPr>
      </w:pPr>
    </w:p>
    <w:p>
      <w:pPr>
        <w:spacing w:line="520" w:lineRule="exact"/>
        <w:jc w:val="center"/>
        <w:rPr>
          <w:rFonts w:hint="default" w:ascii="Times New Roman" w:hAnsi="Times New Roman" w:eastAsia="宋体" w:cs="Times New Roman"/>
          <w:b/>
          <w:color w:val="000000" w:themeColor="text1"/>
          <w:spacing w:val="-20"/>
          <w:sz w:val="36"/>
          <w:szCs w:val="36"/>
          <w14:textFill>
            <w14:solidFill>
              <w14:schemeClr w14:val="tx1"/>
            </w14:solidFill>
          </w14:textFill>
        </w:rPr>
      </w:pPr>
      <w:r>
        <w:rPr>
          <w:rFonts w:hint="default" w:ascii="Times New Roman" w:hAnsi="Times New Roman" w:eastAsia="宋体" w:cs="Times New Roman"/>
          <w:b/>
          <w:color w:val="000000" w:themeColor="text1"/>
          <w:spacing w:val="-20"/>
          <w:sz w:val="36"/>
          <w:szCs w:val="36"/>
          <w14:textFill>
            <w14:solidFill>
              <w14:schemeClr w14:val="tx1"/>
            </w14:solidFill>
          </w14:textFill>
        </w:rPr>
        <w:t>报价书</w:t>
      </w:r>
    </w:p>
    <w:p>
      <w:pPr>
        <w:spacing w:line="520" w:lineRule="exact"/>
        <w:jc w:val="center"/>
        <w:rPr>
          <w:rFonts w:hint="default" w:ascii="Times New Roman" w:hAnsi="Times New Roman" w:eastAsia="宋体" w:cs="Times New Roman"/>
          <w:color w:val="000000" w:themeColor="text1"/>
          <w:sz w:val="28"/>
          <w:szCs w:val="28"/>
          <w14:textFill>
            <w14:solidFill>
              <w14:schemeClr w14:val="tx1"/>
            </w14:solidFill>
          </w14:textFill>
        </w:rPr>
      </w:pPr>
    </w:p>
    <w:p>
      <w:pPr>
        <w:spacing w:line="520" w:lineRule="exact"/>
        <w:rPr>
          <w:rFonts w:hint="default" w:ascii="Times New Roman" w:hAnsi="Times New Roman" w:eastAsia="宋体" w:cs="Times New Roman"/>
          <w:color w:val="000000" w:themeColor="text1"/>
          <w:sz w:val="28"/>
          <w:szCs w:val="28"/>
          <w:u w:val="single"/>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 xml:space="preserve">致: </w:t>
      </w:r>
      <w:r>
        <w:rPr>
          <w:rFonts w:hint="default" w:ascii="Times New Roman" w:hAnsi="Times New Roman" w:eastAsia="宋体" w:cs="Times New Roman"/>
          <w:color w:val="000000" w:themeColor="text1"/>
          <w:sz w:val="28"/>
          <w:szCs w:val="28"/>
          <w:u w:val="single"/>
          <w14:textFill>
            <w14:solidFill>
              <w14:schemeClr w14:val="tx1"/>
            </w14:solidFill>
          </w14:textFill>
        </w:rPr>
        <w:t xml:space="preserve">                          </w:t>
      </w:r>
    </w:p>
    <w:p>
      <w:pPr>
        <w:spacing w:line="520" w:lineRule="exact"/>
        <w:rPr>
          <w:rFonts w:hint="default" w:ascii="Times New Roman" w:hAnsi="Times New Roman" w:eastAsia="宋体" w:cs="Times New Roman"/>
          <w:color w:val="000000" w:themeColor="text1"/>
          <w:sz w:val="28"/>
          <w:szCs w:val="28"/>
          <w14:textFill>
            <w14:solidFill>
              <w14:schemeClr w14:val="tx1"/>
            </w14:solidFill>
          </w14:textFill>
        </w:rPr>
      </w:pPr>
    </w:p>
    <w:p>
      <w:pPr>
        <w:tabs>
          <w:tab w:val="left" w:pos="-2310"/>
        </w:tabs>
        <w:adjustRightInd w:val="0"/>
        <w:spacing w:line="360" w:lineRule="auto"/>
        <w:ind w:firstLine="560" w:firstLineChars="200"/>
        <w:textAlignment w:val="baseline"/>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在考察了现状并仔细研究了贵单位比选文件的各项条款后， 我方即本文末签字人愿承诺：</w:t>
      </w:r>
    </w:p>
    <w:p>
      <w:pPr>
        <w:tabs>
          <w:tab w:val="left" w:pos="-2310"/>
        </w:tabs>
        <w:adjustRightInd w:val="0"/>
        <w:spacing w:line="360" w:lineRule="auto"/>
        <w:ind w:firstLine="560" w:firstLineChars="200"/>
        <w:jc w:val="left"/>
        <w:textAlignment w:val="baseline"/>
        <w:rPr>
          <w:rFonts w:hint="default" w:ascii="Times New Roman" w:hAnsi="Times New Roman" w:eastAsia="宋体" w:cs="Times New Roman"/>
          <w:color w:val="000000" w:themeColor="text1"/>
          <w:sz w:val="28"/>
          <w:szCs w:val="28"/>
          <w:lang w:eastAsia="zh-CN"/>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1、我方投标报价</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详见</w:t>
      </w:r>
      <w:r>
        <w:rPr>
          <w:rFonts w:hint="default" w:ascii="Times New Roman" w:hAnsi="Times New Roman" w:eastAsia="宋体" w:cs="Times New Roman"/>
          <w:color w:val="000000" w:themeColor="text1"/>
          <w:sz w:val="28"/>
          <w:szCs w:val="28"/>
          <w14:textFill>
            <w14:solidFill>
              <w14:schemeClr w14:val="tx1"/>
            </w14:solidFill>
          </w14:textFill>
        </w:rPr>
        <w:t>：效果图报价表</w:t>
      </w:r>
      <w:r>
        <w:rPr>
          <w:rFonts w:hint="default" w:ascii="Times New Roman" w:hAnsi="Times New Roman" w:eastAsia="宋体" w:cs="Times New Roman"/>
          <w:color w:val="000000" w:themeColor="text1"/>
          <w:sz w:val="28"/>
          <w:szCs w:val="28"/>
          <w:lang w:eastAsia="zh-CN"/>
          <w14:textFill>
            <w14:solidFill>
              <w14:schemeClr w14:val="tx1"/>
            </w14:solidFill>
          </w14:textFill>
        </w:rPr>
        <w:t>，</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单</w:t>
      </w:r>
      <w:r>
        <w:rPr>
          <w:rFonts w:hint="default" w:ascii="Times New Roman" w:hAnsi="Times New Roman" w:eastAsia="宋体" w:cs="Times New Roman"/>
          <w:color w:val="000000" w:themeColor="text1"/>
          <w:sz w:val="28"/>
          <w:szCs w:val="28"/>
          <w14:textFill>
            <w14:solidFill>
              <w14:schemeClr w14:val="tx1"/>
            </w14:solidFill>
          </w14:textFill>
        </w:rPr>
        <w:t>价为人民币</w:t>
      </w:r>
      <w:r>
        <w:rPr>
          <w:rFonts w:hint="default" w:ascii="Times New Roman" w:hAnsi="Times New Roman" w:eastAsia="宋体" w:cs="Times New Roman"/>
          <w:color w:val="000000" w:themeColor="text1"/>
          <w:sz w:val="28"/>
          <w:szCs w:val="28"/>
          <w:lang w:eastAsia="zh-CN"/>
          <w14:textFill>
            <w14:solidFill>
              <w14:schemeClr w14:val="tx1"/>
            </w14:solidFill>
          </w14:textFill>
        </w:rPr>
        <w:t>。</w:t>
      </w:r>
    </w:p>
    <w:p>
      <w:pPr>
        <w:tabs>
          <w:tab w:val="left" w:pos="-2310"/>
        </w:tabs>
        <w:adjustRightInd w:val="0"/>
        <w:spacing w:line="360" w:lineRule="auto"/>
        <w:ind w:firstLine="560" w:firstLineChars="200"/>
        <w:jc w:val="left"/>
        <w:textAlignment w:val="baseline"/>
        <w:rPr>
          <w:rFonts w:hint="default" w:ascii="Times New Roman" w:hAnsi="Times New Roman" w:eastAsia="宋体" w:cs="Times New Roman"/>
        </w:rPr>
      </w:pPr>
      <w:r>
        <w:rPr>
          <w:rFonts w:hint="default" w:ascii="Times New Roman" w:hAnsi="Times New Roman" w:eastAsia="宋体" w:cs="Times New Roman"/>
          <w:color w:val="000000" w:themeColor="text1"/>
          <w:sz w:val="28"/>
          <w:szCs w:val="28"/>
          <w14:textFill>
            <w14:solidFill>
              <w14:schemeClr w14:val="tx1"/>
            </w14:solidFill>
          </w14:textFill>
        </w:rPr>
        <w:t>2、我方对贵司《   （项目名称）   比选邀请文件》以及补遗文件，以及本项目“合同服务条款”无保留，无条件同意，特此声明及承诺。</w:t>
      </w:r>
    </w:p>
    <w:p>
      <w:pPr>
        <w:tabs>
          <w:tab w:val="left" w:pos="-2310"/>
        </w:tabs>
        <w:adjustRightInd w:val="0"/>
        <w:spacing w:line="360" w:lineRule="auto"/>
        <w:ind w:firstLine="560" w:firstLineChars="200"/>
        <w:textAlignment w:val="baseline"/>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3、一旦我方中选，我方将向贵方提供等额、合法、有效且满足贵方要求的增值税专用发票。</w:t>
      </w:r>
    </w:p>
    <w:p>
      <w:pPr>
        <w:spacing w:line="520" w:lineRule="exact"/>
        <w:ind w:firstLine="4340" w:firstLineChars="1550"/>
        <w:jc w:val="left"/>
        <w:rPr>
          <w:rFonts w:hint="default" w:ascii="Times New Roman" w:hAnsi="Times New Roman" w:eastAsia="宋体" w:cs="Times New Roman"/>
          <w:color w:val="000000" w:themeColor="text1"/>
          <w:sz w:val="28"/>
          <w:szCs w:val="28"/>
          <w14:textFill>
            <w14:solidFill>
              <w14:schemeClr w14:val="tx1"/>
            </w14:solidFill>
          </w14:textFill>
        </w:rPr>
      </w:pPr>
    </w:p>
    <w:p>
      <w:pPr>
        <w:spacing w:line="520" w:lineRule="exact"/>
        <w:ind w:firstLine="4340" w:firstLineChars="1550"/>
        <w:jc w:val="left"/>
        <w:rPr>
          <w:rFonts w:hint="default" w:ascii="Times New Roman" w:hAnsi="Times New Roman" w:eastAsia="宋体" w:cs="Times New Roman"/>
          <w:color w:val="000000" w:themeColor="text1"/>
          <w:sz w:val="28"/>
          <w:szCs w:val="28"/>
          <w14:textFill>
            <w14:solidFill>
              <w14:schemeClr w14:val="tx1"/>
            </w14:solidFill>
          </w14:textFill>
        </w:rPr>
      </w:pPr>
    </w:p>
    <w:p>
      <w:pPr>
        <w:spacing w:line="520" w:lineRule="exact"/>
        <w:ind w:firstLine="4340" w:firstLineChars="1550"/>
        <w:jc w:val="left"/>
        <w:rPr>
          <w:rFonts w:hint="default" w:ascii="Times New Roman" w:hAnsi="Times New Roman" w:eastAsia="宋体" w:cs="Times New Roman"/>
          <w:color w:val="000000" w:themeColor="text1"/>
          <w:sz w:val="28"/>
          <w:szCs w:val="28"/>
          <w14:textFill>
            <w14:solidFill>
              <w14:schemeClr w14:val="tx1"/>
            </w14:solidFill>
          </w14:textFill>
        </w:rPr>
      </w:pPr>
    </w:p>
    <w:p>
      <w:pPr>
        <w:spacing w:line="520" w:lineRule="exact"/>
        <w:ind w:firstLine="4340" w:firstLineChars="1550"/>
        <w:jc w:val="left"/>
        <w:rPr>
          <w:rFonts w:hint="default" w:ascii="Times New Roman" w:hAnsi="Times New Roman" w:eastAsia="宋体" w:cs="Times New Roman"/>
          <w:color w:val="000000" w:themeColor="text1"/>
          <w:sz w:val="28"/>
          <w:szCs w:val="28"/>
          <w14:textFill>
            <w14:solidFill>
              <w14:schemeClr w14:val="tx1"/>
            </w14:solidFill>
          </w14:textFill>
        </w:rPr>
      </w:pPr>
    </w:p>
    <w:p>
      <w:pPr>
        <w:spacing w:line="520" w:lineRule="exact"/>
        <w:ind w:firstLine="2240" w:firstLineChars="80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 xml:space="preserve">参选单位（盖章）:             </w:t>
      </w:r>
    </w:p>
    <w:p>
      <w:pPr>
        <w:spacing w:line="520" w:lineRule="exact"/>
        <w:ind w:firstLine="2240" w:firstLineChars="80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 xml:space="preserve">授权代表（签字）: </w:t>
      </w:r>
    </w:p>
    <w:p>
      <w:pPr>
        <w:spacing w:line="520" w:lineRule="exact"/>
        <w:ind w:firstLine="2240" w:firstLineChars="80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报价日期：</w:t>
      </w:r>
      <w:r>
        <w:rPr>
          <w:rFonts w:hint="default" w:ascii="Times New Roman" w:hAnsi="Times New Roman" w:eastAsia="宋体" w:cs="Times New Roman"/>
          <w:color w:val="000000" w:themeColor="text1"/>
          <w:sz w:val="28"/>
          <w:szCs w:val="28"/>
          <w:u w:val="single"/>
          <w14:textFill>
            <w14:solidFill>
              <w14:schemeClr w14:val="tx1"/>
            </w14:solidFill>
          </w14:textFill>
        </w:rPr>
        <w:t>2023</w:t>
      </w:r>
      <w:r>
        <w:rPr>
          <w:rFonts w:hint="default" w:ascii="Times New Roman" w:hAnsi="Times New Roman" w:eastAsia="宋体" w:cs="Times New Roman"/>
          <w:color w:val="000000" w:themeColor="text1"/>
          <w:sz w:val="28"/>
          <w:szCs w:val="28"/>
          <w14:textFill>
            <w14:solidFill>
              <w14:schemeClr w14:val="tx1"/>
            </w14:solidFill>
          </w14:textFill>
        </w:rPr>
        <w:t>年</w:t>
      </w:r>
      <w:r>
        <w:rPr>
          <w:rFonts w:hint="default" w:ascii="Times New Roman" w:hAnsi="Times New Roman" w:eastAsia="宋体" w:cs="Times New Roman"/>
          <w:color w:val="000000" w:themeColor="text1"/>
          <w:sz w:val="28"/>
          <w:szCs w:val="28"/>
          <w:u w:val="single"/>
          <w14:textFill>
            <w14:solidFill>
              <w14:schemeClr w14:val="tx1"/>
            </w14:solidFill>
          </w14:textFill>
        </w:rPr>
        <w:t xml:space="preserve">   </w:t>
      </w:r>
      <w:r>
        <w:rPr>
          <w:rFonts w:hint="default" w:ascii="Times New Roman" w:hAnsi="Times New Roman" w:eastAsia="宋体" w:cs="Times New Roman"/>
          <w:color w:val="000000" w:themeColor="text1"/>
          <w:sz w:val="28"/>
          <w:szCs w:val="28"/>
          <w14:textFill>
            <w14:solidFill>
              <w14:schemeClr w14:val="tx1"/>
            </w14:solidFill>
          </w14:textFill>
        </w:rPr>
        <w:t>月</w:t>
      </w:r>
      <w:r>
        <w:rPr>
          <w:rFonts w:hint="default" w:ascii="Times New Roman" w:hAnsi="Times New Roman" w:eastAsia="宋体" w:cs="Times New Roman"/>
          <w:color w:val="000000" w:themeColor="text1"/>
          <w:sz w:val="28"/>
          <w:szCs w:val="28"/>
          <w:u w:val="single"/>
          <w14:textFill>
            <w14:solidFill>
              <w14:schemeClr w14:val="tx1"/>
            </w14:solidFill>
          </w14:textFill>
        </w:rPr>
        <w:t xml:space="preserve">   </w:t>
      </w:r>
      <w:r>
        <w:rPr>
          <w:rFonts w:hint="default" w:ascii="Times New Roman" w:hAnsi="Times New Roman" w:eastAsia="宋体" w:cs="Times New Roman"/>
          <w:color w:val="000000" w:themeColor="text1"/>
          <w:sz w:val="28"/>
          <w:szCs w:val="28"/>
          <w14:textFill>
            <w14:solidFill>
              <w14:schemeClr w14:val="tx1"/>
            </w14:solidFill>
          </w14:textFill>
        </w:rPr>
        <w:t xml:space="preserve">日 </w:t>
      </w: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jc w:val="center"/>
        <w:rPr>
          <w:rFonts w:hint="default" w:ascii="Times New Roman" w:hAnsi="Times New Roman" w:cs="Times New Roman"/>
          <w:sz w:val="32"/>
          <w:szCs w:val="32"/>
        </w:rPr>
      </w:pPr>
      <w:r>
        <w:rPr>
          <w:rFonts w:hint="default" w:ascii="Times New Roman" w:hAnsi="Times New Roman" w:cs="Times New Roman"/>
          <w:sz w:val="32"/>
          <w:szCs w:val="32"/>
        </w:rPr>
        <w:t>效果图价格表</w:t>
      </w:r>
    </w:p>
    <w:p>
      <w:pPr>
        <w:pStyle w:val="6"/>
        <w:jc w:val="cente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金额单位：人民币（元）</w:t>
      </w:r>
    </w:p>
    <w:tbl>
      <w:tblPr>
        <w:tblStyle w:val="12"/>
        <w:tblW w:w="8387" w:type="dxa"/>
        <w:tblInd w:w="4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8"/>
        <w:gridCol w:w="3356"/>
        <w:gridCol w:w="1146"/>
        <w:gridCol w:w="913"/>
        <w:gridCol w:w="1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000"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出图类型</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报价（元）</w:t>
            </w:r>
          </w:p>
        </w:tc>
        <w:tc>
          <w:tcPr>
            <w:tcW w:w="1474" w:type="dxa"/>
            <w:vMerge w:val="restart"/>
            <w:tcBorders>
              <w:top w:val="single" w:color="000000" w:sz="4" w:space="0"/>
              <w:left w:val="nil"/>
              <w:right w:val="single" w:color="000000" w:sz="8" w:space="0"/>
            </w:tcBorders>
            <w:shd w:val="clear" w:color="auto" w:fill="auto"/>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000" w:type="dxa"/>
            <w:gridSpan w:val="3"/>
            <w:tcBorders>
              <w:top w:val="single" w:color="000000" w:sz="4" w:space="0"/>
              <w:left w:val="single" w:color="000000" w:sz="8" w:space="0"/>
              <w:bottom w:val="nil"/>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一、建筑类</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left w:val="nil"/>
              <w:bottom w:val="nil"/>
              <w:right w:val="single" w:color="000000" w:sz="8" w:space="0"/>
            </w:tcBorders>
            <w:shd w:val="clear" w:color="auto" w:fill="auto"/>
            <w:noWrap/>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restart"/>
            <w:tcBorders>
              <w:top w:val="single" w:color="000000" w:sz="4" w:space="0"/>
              <w:left w:val="single" w:color="000000" w:sz="8" w:space="0"/>
              <w:bottom w:val="nil"/>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总平面彩图（总图）</w:t>
            </w:r>
          </w:p>
        </w:tc>
        <w:tc>
          <w:tcPr>
            <w:tcW w:w="45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1个地块（100亩）（G1）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新图定价×修改量（修改量在20%以内不计算费用）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nil"/>
              <w:right w:val="single" w:color="000000" w:sz="4" w:space="0"/>
            </w:tcBorders>
            <w:shd w:val="clear" w:color="auto" w:fill="auto"/>
            <w:vAlign w:val="center"/>
          </w:tcPr>
          <w:p>
            <w:pPr>
              <w:rPr>
                <w:rFonts w:hint="default" w:ascii="Times New Roman" w:hAnsi="Times New Roman" w:cs="Times New Roman"/>
              </w:rPr>
            </w:pPr>
          </w:p>
        </w:tc>
        <w:tc>
          <w:tcPr>
            <w:tcW w:w="45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2-4个地块（200-400亩）（G2）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nil"/>
              <w:right w:val="single" w:color="000000" w:sz="4" w:space="0"/>
            </w:tcBorders>
            <w:shd w:val="clear" w:color="auto" w:fill="auto"/>
            <w:vAlign w:val="center"/>
          </w:tcPr>
          <w:p>
            <w:pPr>
              <w:rPr>
                <w:rFonts w:hint="default" w:ascii="Times New Roman" w:hAnsi="Times New Roman" w:cs="Times New Roman"/>
              </w:rPr>
            </w:pPr>
          </w:p>
        </w:tc>
        <w:tc>
          <w:tcPr>
            <w:tcW w:w="45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5-8个地块（500-800亩）（G3）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nil"/>
              <w:right w:val="single" w:color="000000" w:sz="4" w:space="0"/>
            </w:tcBorders>
            <w:shd w:val="clear" w:color="auto" w:fill="auto"/>
            <w:vAlign w:val="center"/>
          </w:tcPr>
          <w:p>
            <w:pPr>
              <w:rPr>
                <w:rFonts w:hint="default" w:ascii="Times New Roman" w:hAnsi="Times New Roman" w:cs="Times New Roman"/>
              </w:rPr>
            </w:pPr>
          </w:p>
        </w:tc>
        <w:tc>
          <w:tcPr>
            <w:tcW w:w="45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8-12个地块（800-1200亩）（G4）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nil"/>
              <w:right w:val="single" w:color="000000" w:sz="4" w:space="0"/>
            </w:tcBorders>
            <w:shd w:val="clear" w:color="auto" w:fill="auto"/>
            <w:vAlign w:val="center"/>
          </w:tcPr>
          <w:p>
            <w:pPr>
              <w:rPr>
                <w:rFonts w:hint="default" w:ascii="Times New Roman" w:hAnsi="Times New Roman" w:cs="Times New Roman"/>
              </w:rPr>
            </w:pPr>
          </w:p>
        </w:tc>
        <w:tc>
          <w:tcPr>
            <w:tcW w:w="45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规划类/城市设计（1200亩以上）（G5）</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户型彩图（户型彩图）</w:t>
            </w:r>
          </w:p>
        </w:tc>
        <w:tc>
          <w:tcPr>
            <w:tcW w:w="45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 xml:space="preserve"> 带材质、家具</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1498"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透视图（透视）</w:t>
            </w:r>
          </w:p>
        </w:tc>
        <w:tc>
          <w:tcPr>
            <w:tcW w:w="3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建筑单体（仅表现一种主要建筑的效果图，如单栋住宅、单栋办公楼、售楼处、幼儿园等）（单）</w:t>
            </w: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日景（日）</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3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夜景（夜）</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3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建筑群体（画面的主要建筑起码有两种类型，并且都做了重点设计表达）（群）</w:t>
            </w: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日景（日）</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3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夜景（夜）</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半鸟瞰（视点在3层以上）（半鸟瞰）</w:t>
            </w:r>
          </w:p>
        </w:tc>
        <w:tc>
          <w:tcPr>
            <w:tcW w:w="3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建筑单体（仅表现一种主要建筑的效果图，如单栋住宅、单栋办公楼、售楼处、幼儿园等）（单）</w:t>
            </w: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日景（日）</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3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夜景（夜）</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3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建筑群体（画面的主要建筑起码有两种类型，并且都做了重点设计表达）（群）</w:t>
            </w: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日景（日）</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3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夜景（夜）</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方案鸟瞰（鸟瞰）</w:t>
            </w:r>
          </w:p>
        </w:tc>
        <w:tc>
          <w:tcPr>
            <w:tcW w:w="3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1个地块（100亩）（G1）</w:t>
            </w: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日景（日）</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3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夜景（夜）</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3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2-4个地块（200-400亩）（G2）</w:t>
            </w: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日景（日）</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3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夜景（夜）</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3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5-8个地块（500-800亩 ）（G3）</w:t>
            </w: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日景（日）</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3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夜景（夜）</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3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8个地块以上（800亩以上 ）（G4）</w:t>
            </w: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日景（日）</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3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夜景（夜）</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规划鸟瞰（规划）</w:t>
            </w:r>
          </w:p>
        </w:tc>
        <w:tc>
          <w:tcPr>
            <w:tcW w:w="3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普通规划（普通）</w:t>
            </w: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日景（日）</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3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夜景（夜）</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3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城市规划（10个地块以上）（城市）</w:t>
            </w: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日景（日）</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3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夜景（夜）</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854"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附加收费</w:t>
            </w:r>
          </w:p>
        </w:tc>
        <w:tc>
          <w:tcPr>
            <w:tcW w:w="1146"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城市实模</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素模渲染（素模）</w:t>
            </w:r>
          </w:p>
        </w:tc>
        <w:tc>
          <w:tcPr>
            <w:tcW w:w="45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1、处理素模：模型进行优化处理，如修正模型错误、正反面处理、重面处理等，无材质。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474" w:type="dxa"/>
            <w:vMerge w:val="restart"/>
            <w:tcBorders>
              <w:top w:val="single" w:color="000000" w:sz="4" w:space="0"/>
              <w:left w:val="nil"/>
              <w:bottom w:val="single" w:color="000000" w:sz="4" w:space="0"/>
              <w:right w:val="single" w:color="000000" w:sz="8"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素模渲染为阶段成果，仅在由于客观原因项目暂停未出成图的情况下支付制作方阶段成果费用。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45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2、场景素模：模型进行优化处理，并进行了场景的布置。</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474" w:type="dxa"/>
            <w:vMerge w:val="continue"/>
            <w:tcBorders>
              <w:top w:val="single" w:color="000000" w:sz="4" w:space="0"/>
              <w:left w:val="nil"/>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45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3、渲染成图：模型、渲染工作均按照成图标准进行制作，未进行后期处理前渲染出的大图。</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474" w:type="dxa"/>
            <w:vMerge w:val="continue"/>
            <w:tcBorders>
              <w:top w:val="single" w:color="000000" w:sz="4" w:space="0"/>
              <w:left w:val="nil"/>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立面渲染（立面）</w:t>
            </w:r>
          </w:p>
        </w:tc>
        <w:tc>
          <w:tcPr>
            <w:tcW w:w="45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1、张数≤10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restart"/>
            <w:tcBorders>
              <w:top w:val="single" w:color="000000" w:sz="4" w:space="0"/>
              <w:left w:val="nil"/>
              <w:bottom w:val="single" w:color="000000" w:sz="4" w:space="0"/>
              <w:right w:val="single" w:color="000000" w:sz="8"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一个建筑体1个面算一张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45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2、张数&gt;10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nil"/>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913" w:type="dxa"/>
            <w:gridSpan w:val="4"/>
            <w:tcBorders>
              <w:top w:val="single" w:color="000000" w:sz="4" w:space="0"/>
              <w:left w:val="single" w:color="000000" w:sz="8" w:space="0"/>
              <w:bottom w:val="nil"/>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二、景观类</w:t>
            </w:r>
          </w:p>
        </w:tc>
        <w:tc>
          <w:tcPr>
            <w:tcW w:w="1474"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新图定价×修改量（修改量在20%以内不计算费用）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restart"/>
            <w:tcBorders>
              <w:top w:val="single" w:color="000000" w:sz="4" w:space="0"/>
              <w:left w:val="single" w:color="000000" w:sz="8"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景观类效果图（景观透视、半鸟瞰、鸟瞰 ）</w:t>
            </w:r>
          </w:p>
        </w:tc>
        <w:tc>
          <w:tcPr>
            <w:tcW w:w="3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1、住宅公建景观（模型已有）</w:t>
            </w: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日景（日）</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3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夜景（夜）</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8"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3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半鸟瞰</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3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鸟瞰</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3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2、公园景观（模型已有）</w:t>
            </w: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日景（日）</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1498"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3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夜景（夜）</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3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半鸟瞰</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8"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3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鸟瞰</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3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3、市政道路：（模型已有）</w:t>
            </w: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日景（日）</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3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夜景（夜）</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3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半鸟瞰</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3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146"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鸟瞰</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8" w:type="dxa"/>
            <w:vMerge w:val="continue"/>
            <w:tcBorders>
              <w:left w:val="single" w:color="000000" w:sz="8" w:space="0"/>
              <w:bottom w:val="nil"/>
              <w:right w:val="single" w:color="000000" w:sz="4" w:space="0"/>
            </w:tcBorders>
            <w:shd w:val="clear" w:color="auto" w:fill="auto"/>
            <w:vAlign w:val="center"/>
          </w:tcPr>
          <w:p>
            <w:pPr>
              <w:rPr>
                <w:rFonts w:hint="default" w:ascii="Times New Roman" w:hAnsi="Times New Roman" w:cs="Times New Roman"/>
              </w:rPr>
            </w:pPr>
          </w:p>
        </w:tc>
        <w:tc>
          <w:tcPr>
            <w:tcW w:w="3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配套模型</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单栋</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13" w:type="dxa"/>
            <w:gridSpan w:val="4"/>
            <w:tcBorders>
              <w:top w:val="single" w:color="000000" w:sz="4" w:space="0"/>
              <w:left w:val="single" w:color="000000" w:sz="4" w:space="0"/>
              <w:bottom w:val="nil"/>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三、室内类</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8"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室内效果图（I）</w:t>
            </w:r>
          </w:p>
        </w:tc>
        <w:tc>
          <w:tcPr>
            <w:tcW w:w="45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1 居室、客厅、会议、办公室（I1）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45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2 大堂（I2）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45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3 商场内部（I3）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45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4 博物馆、体育馆等公建内部（I4）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45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5 其他（I5）</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387" w:type="dxa"/>
            <w:gridSpan w:val="5"/>
            <w:tcBorders>
              <w:top w:val="single" w:color="000000" w:sz="4" w:space="0"/>
              <w:left w:val="single" w:color="000000" w:sz="8" w:space="0"/>
              <w:bottom w:val="single" w:color="000000" w:sz="4" w:space="0"/>
              <w:right w:val="single" w:color="000000" w:sz="8"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四、其他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98" w:type="dxa"/>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其他费用</w:t>
            </w:r>
          </w:p>
        </w:tc>
        <w:tc>
          <w:tcPr>
            <w:tcW w:w="33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修改费用</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出图修改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工作量需由设计负责人签字认可，修改计费不可重复计算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498"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33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动画修改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98"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4502" w:type="dxa"/>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模型建立（模型）</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474" w:type="dxa"/>
            <w:tcBorders>
              <w:top w:val="single" w:color="000000" w:sz="4" w:space="0"/>
              <w:left w:val="single" w:color="000000" w:sz="4" w:space="0"/>
              <w:bottom w:val="single" w:color="000000" w:sz="8" w:space="0"/>
              <w:right w:val="single" w:color="000000" w:sz="8" w:space="0"/>
            </w:tcBorders>
            <w:shd w:val="clear" w:color="auto" w:fill="auto"/>
            <w:vAlign w:val="center"/>
          </w:tcPr>
          <w:p>
            <w:pPr>
              <w:rPr>
                <w:rFonts w:hint="default" w:ascii="Times New Roman" w:hAnsi="Times New Roman" w:cs="Times New Roman"/>
              </w:rPr>
            </w:pPr>
          </w:p>
        </w:tc>
      </w:tr>
    </w:tbl>
    <w:p>
      <w:pPr>
        <w:rPr>
          <w:rFonts w:hint="default" w:ascii="Times New Roman" w:hAnsi="Times New Roman" w:cs="Times New Roman"/>
        </w:rPr>
      </w:pPr>
    </w:p>
    <w:p>
      <w:pPr>
        <w:widowControl/>
        <w:jc w:val="left"/>
        <w:rPr>
          <w:rFonts w:hint="default" w:ascii="Times New Roman" w:hAnsi="Times New Roman" w:cs="Times New Roman"/>
          <w:b/>
          <w:color w:val="000000" w:themeColor="text1"/>
          <w:sz w:val="28"/>
          <w:szCs w:val="28"/>
          <w14:textFill>
            <w14:solidFill>
              <w14:schemeClr w14:val="tx1"/>
            </w14:solidFill>
          </w14:textFill>
        </w:rPr>
        <w:sectPr>
          <w:footerReference r:id="rId5" w:type="default"/>
          <w:endnotePr>
            <w:numFmt w:val="decimal"/>
          </w:endnotePr>
          <w:pgSz w:w="11906" w:h="16838"/>
          <w:pgMar w:top="1418" w:right="1417" w:bottom="1418" w:left="1474" w:header="567" w:footer="794" w:gutter="0"/>
          <w:pgNumType w:fmt="numberInDash"/>
          <w:cols w:space="720" w:num="1"/>
          <w:docGrid w:type="linesAndChars" w:linePitch="312" w:charSpace="0"/>
        </w:sectPr>
      </w:pPr>
      <w:r>
        <w:rPr>
          <w:rFonts w:hint="default" w:ascii="Times New Roman" w:hAnsi="Times New Roman" w:cs="Times New Roman"/>
          <w:b/>
          <w:color w:val="000000" w:themeColor="text1"/>
          <w:sz w:val="28"/>
          <w:szCs w:val="28"/>
          <w14:textFill>
            <w14:solidFill>
              <w14:schemeClr w14:val="tx1"/>
            </w14:solidFill>
          </w14:textFill>
        </w:rPr>
        <w:br w:type="page"/>
      </w:r>
    </w:p>
    <w:p>
      <w:pPr>
        <w:spacing w:line="520" w:lineRule="exact"/>
        <w:rPr>
          <w:rFonts w:hint="default" w:ascii="Times New Roman" w:hAnsi="Times New Roman" w:cs="Times New Roman" w:eastAsiaTheme="minorEastAsia"/>
          <w:b/>
          <w:color w:val="000000" w:themeColor="text1"/>
          <w:spacing w:val="-20"/>
          <w:sz w:val="28"/>
          <w:szCs w:val="28"/>
          <w:lang w:eastAsia="zh-CN"/>
          <w14:textFill>
            <w14:solidFill>
              <w14:schemeClr w14:val="tx1"/>
            </w14:solidFill>
          </w14:textFill>
        </w:rPr>
      </w:pPr>
      <w:bookmarkStart w:id="67" w:name="_表3-1__项目人员情况一览表"/>
      <w:bookmarkEnd w:id="67"/>
      <w:bookmarkStart w:id="68" w:name="_表3-2__商务及服务承诺"/>
      <w:bookmarkEnd w:id="68"/>
      <w:bookmarkStart w:id="69" w:name="_表4-1__项目人员情况一览表"/>
      <w:bookmarkEnd w:id="69"/>
      <w:bookmarkStart w:id="70" w:name="_表3-2__项目负责人及项目成员简历表"/>
      <w:bookmarkEnd w:id="70"/>
      <w:bookmarkStart w:id="71" w:name="_附件3：_1"/>
      <w:bookmarkEnd w:id="71"/>
      <w:bookmarkStart w:id="72" w:name="_表4-2__项目负责人及项目成员简历表"/>
      <w:bookmarkEnd w:id="72"/>
      <w:r>
        <w:rPr>
          <w:rFonts w:hint="default" w:ascii="Times New Roman" w:hAnsi="Times New Roman" w:cs="Times New Roman"/>
          <w:b/>
          <w:color w:val="000000" w:themeColor="text1"/>
          <w:spacing w:val="-20"/>
          <w:sz w:val="28"/>
          <w:szCs w:val="28"/>
          <w14:textFill>
            <w14:solidFill>
              <w14:schemeClr w14:val="tx1"/>
            </w14:solidFill>
          </w14:textFill>
        </w:rPr>
        <w:t>附件</w:t>
      </w:r>
      <w:r>
        <w:rPr>
          <w:rFonts w:hint="default" w:ascii="Times New Roman" w:hAnsi="Times New Roman" w:cs="Times New Roman"/>
          <w:b/>
          <w:color w:val="000000" w:themeColor="text1"/>
          <w:spacing w:val="-20"/>
          <w:sz w:val="28"/>
          <w:szCs w:val="28"/>
          <w:lang w:val="en-US" w:eastAsia="zh-CN"/>
          <w14:textFill>
            <w14:solidFill>
              <w14:schemeClr w14:val="tx1"/>
            </w14:solidFill>
          </w14:textFill>
        </w:rPr>
        <w:t>5</w:t>
      </w:r>
    </w:p>
    <w:p>
      <w:pPr>
        <w:spacing w:line="520" w:lineRule="exact"/>
        <w:jc w:val="center"/>
        <w:rPr>
          <w:rFonts w:hint="default" w:ascii="Times New Roman" w:hAnsi="Times New Roman" w:cs="Times New Roman"/>
          <w:b/>
          <w:color w:val="000000" w:themeColor="text1"/>
          <w:spacing w:val="-20"/>
          <w:sz w:val="32"/>
          <w:szCs w:val="32"/>
          <w14:textFill>
            <w14:solidFill>
              <w14:schemeClr w14:val="tx1"/>
            </w14:solidFill>
          </w14:textFill>
        </w:rPr>
      </w:pPr>
    </w:p>
    <w:p>
      <w:pPr>
        <w:spacing w:line="520" w:lineRule="exact"/>
        <w:jc w:val="center"/>
        <w:rPr>
          <w:rFonts w:hint="default" w:ascii="Times New Roman" w:hAnsi="Times New Roman" w:cs="Times New Roman"/>
          <w:b/>
          <w:color w:val="000000" w:themeColor="text1"/>
          <w:spacing w:val="-20"/>
          <w:sz w:val="36"/>
          <w:szCs w:val="36"/>
          <w14:textFill>
            <w14:solidFill>
              <w14:schemeClr w14:val="tx1"/>
            </w14:solidFill>
          </w14:textFill>
        </w:rPr>
      </w:pPr>
      <w:r>
        <w:rPr>
          <w:rFonts w:hint="default" w:ascii="Times New Roman" w:hAnsi="Times New Roman" w:cs="Times New Roman"/>
          <w:b/>
          <w:color w:val="000000" w:themeColor="text1"/>
          <w:spacing w:val="-20"/>
          <w:sz w:val="36"/>
          <w:szCs w:val="36"/>
          <w14:textFill>
            <w14:solidFill>
              <w14:schemeClr w14:val="tx1"/>
            </w14:solidFill>
          </w14:textFill>
        </w:rPr>
        <w:t>企业</w:t>
      </w:r>
      <w:r>
        <w:rPr>
          <w:rFonts w:hint="default" w:ascii="Times New Roman" w:hAnsi="Times New Roman" w:cs="Times New Roman"/>
          <w:b/>
          <w:color w:val="000000" w:themeColor="text1"/>
          <w:spacing w:val="-20"/>
          <w:sz w:val="36"/>
          <w:szCs w:val="36"/>
          <w14:textFill>
            <w14:solidFill>
              <w14:schemeClr w14:val="tx1"/>
            </w14:solidFill>
          </w14:textFill>
        </w:rPr>
        <w:t>业绩汇总表</w:t>
      </w:r>
    </w:p>
    <w:p>
      <w:pPr>
        <w:spacing w:line="520" w:lineRule="exact"/>
        <w:jc w:val="center"/>
        <w:rPr>
          <w:rFonts w:hint="default" w:ascii="Times New Roman" w:hAnsi="Times New Roman" w:cs="Times New Roman"/>
          <w:b/>
          <w:color w:val="000000" w:themeColor="text1"/>
          <w:spacing w:val="-20"/>
          <w:sz w:val="32"/>
          <w:szCs w:val="32"/>
          <w14:textFill>
            <w14:solidFill>
              <w14:schemeClr w14:val="tx1"/>
            </w14:solidFill>
          </w14:textFill>
        </w:rPr>
      </w:pPr>
    </w:p>
    <w:tbl>
      <w:tblPr>
        <w:tblStyle w:val="1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65"/>
        <w:gridCol w:w="2172"/>
        <w:gridCol w:w="2084"/>
        <w:gridCol w:w="13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5" w:hRule="atLeast"/>
          <w:jc w:val="center"/>
        </w:trPr>
        <w:tc>
          <w:tcPr>
            <w:tcW w:w="3030"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业主名称</w:t>
            </w:r>
          </w:p>
        </w:tc>
        <w:tc>
          <w:tcPr>
            <w:tcW w:w="2216"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项目名称</w:t>
            </w:r>
          </w:p>
        </w:tc>
        <w:tc>
          <w:tcPr>
            <w:tcW w:w="2126"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工程规模</w:t>
            </w:r>
          </w:p>
        </w:tc>
        <w:tc>
          <w:tcPr>
            <w:tcW w:w="1323"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委托时间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jc w:val="center"/>
        </w:trPr>
        <w:tc>
          <w:tcPr>
            <w:tcW w:w="3030"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2216"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2126"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1323"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jc w:val="center"/>
        </w:trPr>
        <w:tc>
          <w:tcPr>
            <w:tcW w:w="3030"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2216"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2126"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1323"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jc w:val="center"/>
        </w:trPr>
        <w:tc>
          <w:tcPr>
            <w:tcW w:w="3030"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2216"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2126"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1323"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jc w:val="center"/>
        </w:trPr>
        <w:tc>
          <w:tcPr>
            <w:tcW w:w="3030"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2216"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2126"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1323"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jc w:val="center"/>
        </w:trPr>
        <w:tc>
          <w:tcPr>
            <w:tcW w:w="3030"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2216"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2126"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1323"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jc w:val="center"/>
        </w:trPr>
        <w:tc>
          <w:tcPr>
            <w:tcW w:w="3030"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2216"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2126"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1323"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r>
    </w:tbl>
    <w:p>
      <w:pPr>
        <w:widowControl/>
        <w:jc w:val="left"/>
        <w:rPr>
          <w:rFonts w:hint="default" w:ascii="Times New Roman" w:hAnsi="Times New Roman" w:cs="Times New Roman"/>
          <w:b/>
          <w:color w:val="000000" w:themeColor="text1"/>
          <w:spacing w:val="-2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附：</w:t>
      </w:r>
      <w:r>
        <w:rPr>
          <w:rFonts w:hint="default" w:ascii="Times New Roman" w:hAnsi="Times New Roman" w:cs="Times New Roman"/>
        </w:rPr>
        <w:t>合同关键页复印件或中标通知书复印件或建设单位出具的相关证明材料复印件（加盖公章）</w:t>
      </w:r>
      <w:r>
        <w:rPr>
          <w:rFonts w:hint="default" w:ascii="Times New Roman" w:hAnsi="Times New Roman" w:cs="Times New Roman"/>
        </w:rPr>
        <w:t>。</w:t>
      </w:r>
    </w:p>
    <w:p>
      <w:pPr>
        <w:widowControl/>
        <w:jc w:val="left"/>
        <w:rPr>
          <w:rFonts w:hint="default" w:ascii="Times New Roman" w:hAnsi="Times New Roman" w:cs="Times New Roman"/>
          <w:b/>
          <w:color w:val="000000" w:themeColor="text1"/>
          <w:spacing w:val="-20"/>
          <w14:textFill>
            <w14:solidFill>
              <w14:schemeClr w14:val="tx1"/>
            </w14:solidFill>
          </w14:textFill>
        </w:rPr>
      </w:pPr>
    </w:p>
    <w:p>
      <w:pPr>
        <w:widowControl/>
        <w:jc w:val="left"/>
        <w:rPr>
          <w:rFonts w:hint="default" w:ascii="Times New Roman" w:hAnsi="Times New Roman" w:cs="Times New Roman"/>
          <w:b/>
          <w:color w:val="000000" w:themeColor="text1"/>
          <w:spacing w:val="-20"/>
          <w14:textFill>
            <w14:solidFill>
              <w14:schemeClr w14:val="tx1"/>
            </w14:solidFill>
          </w14:textFill>
        </w:rPr>
      </w:pPr>
    </w:p>
    <w:p>
      <w:pPr>
        <w:widowControl/>
        <w:jc w:val="left"/>
        <w:rPr>
          <w:rFonts w:hint="default" w:ascii="Times New Roman" w:hAnsi="Times New Roman" w:cs="Times New Roman"/>
          <w:b/>
          <w:color w:val="000000" w:themeColor="text1"/>
          <w:spacing w:val="-20"/>
          <w14:textFill>
            <w14:solidFill>
              <w14:schemeClr w14:val="tx1"/>
            </w14:solidFill>
          </w14:textFill>
        </w:rPr>
      </w:pPr>
    </w:p>
    <w:p>
      <w:pPr>
        <w:spacing w:line="520" w:lineRule="exact"/>
        <w:ind w:right="560" w:firstLine="4480" w:firstLineChars="16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参选单位（盖章）：</w:t>
      </w:r>
    </w:p>
    <w:p>
      <w:pPr>
        <w:spacing w:line="520" w:lineRule="exact"/>
        <w:ind w:right="90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日期：</w:t>
      </w:r>
      <w:r>
        <w:rPr>
          <w:rFonts w:hint="default" w:ascii="Times New Roman" w:hAnsi="Times New Roman" w:cs="Times New Roman"/>
          <w:color w:val="000000" w:themeColor="text1"/>
          <w:sz w:val="28"/>
          <w:szCs w:val="28"/>
          <w:u w:val="single"/>
          <w14:textFill>
            <w14:solidFill>
              <w14:schemeClr w14:val="tx1"/>
            </w14:solidFill>
          </w14:textFill>
        </w:rPr>
        <w:t>202</w:t>
      </w:r>
      <w:r>
        <w:rPr>
          <w:rFonts w:hint="default" w:ascii="Times New Roman" w:hAnsi="Times New Roman" w:cs="Times New Roman"/>
          <w:color w:val="000000" w:themeColor="text1"/>
          <w:sz w:val="28"/>
          <w:szCs w:val="28"/>
          <w:u w:val="single"/>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年</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月</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日</w:t>
      </w:r>
    </w:p>
    <w:p>
      <w:pPr>
        <w:widowControl/>
        <w:jc w:val="left"/>
        <w:rPr>
          <w:rFonts w:hint="default" w:ascii="Times New Roman" w:hAnsi="Times New Roman" w:cs="Times New Roman"/>
          <w:b/>
          <w:color w:val="000000" w:themeColor="text1"/>
          <w:spacing w:val="-20"/>
          <w14:textFill>
            <w14:solidFill>
              <w14:schemeClr w14:val="tx1"/>
            </w14:solidFill>
          </w14:textFill>
        </w:rPr>
      </w:pPr>
    </w:p>
    <w:p>
      <w:pPr>
        <w:widowControl/>
        <w:jc w:val="left"/>
        <w:rPr>
          <w:rFonts w:hint="default" w:ascii="Times New Roman" w:hAnsi="Times New Roman" w:cs="Times New Roman"/>
          <w:b/>
          <w:color w:val="000000" w:themeColor="text1"/>
          <w:spacing w:val="-20"/>
          <w14:textFill>
            <w14:solidFill>
              <w14:schemeClr w14:val="tx1"/>
            </w14:solidFill>
          </w14:textFill>
        </w:rPr>
      </w:pPr>
      <w:r>
        <w:rPr>
          <w:rFonts w:hint="default" w:ascii="Times New Roman" w:hAnsi="Times New Roman" w:cs="Times New Roman"/>
          <w:b/>
          <w:color w:val="000000" w:themeColor="text1"/>
          <w:spacing w:val="-20"/>
          <w14:textFill>
            <w14:solidFill>
              <w14:schemeClr w14:val="tx1"/>
            </w14:solidFill>
          </w14:textFill>
        </w:rPr>
        <w:br w:type="page"/>
      </w:r>
    </w:p>
    <w:p>
      <w:pPr>
        <w:spacing w:line="520" w:lineRule="exact"/>
        <w:rPr>
          <w:rFonts w:hint="default" w:ascii="Times New Roman" w:hAnsi="Times New Roman" w:cs="Times New Roman" w:eastAsiaTheme="minorEastAsia"/>
          <w:b/>
          <w:color w:val="000000" w:themeColor="text1"/>
          <w:spacing w:val="-20"/>
          <w:sz w:val="28"/>
          <w:szCs w:val="28"/>
          <w:lang w:val="en-US" w:eastAsia="zh-CN"/>
          <w14:textFill>
            <w14:solidFill>
              <w14:schemeClr w14:val="tx1"/>
            </w14:solidFill>
          </w14:textFill>
        </w:rPr>
      </w:pPr>
      <w:r>
        <w:rPr>
          <w:rFonts w:hint="default" w:ascii="Times New Roman" w:hAnsi="Times New Roman" w:cs="Times New Roman"/>
          <w:b/>
          <w:color w:val="000000" w:themeColor="text1"/>
          <w:spacing w:val="-20"/>
          <w:sz w:val="28"/>
          <w:szCs w:val="28"/>
          <w14:textFill>
            <w14:solidFill>
              <w14:schemeClr w14:val="tx1"/>
            </w14:solidFill>
          </w14:textFill>
        </w:rPr>
        <w:t>附件</w:t>
      </w:r>
      <w:r>
        <w:rPr>
          <w:rFonts w:hint="default" w:ascii="Times New Roman" w:hAnsi="Times New Roman" w:cs="Times New Roman"/>
          <w:b/>
          <w:color w:val="000000" w:themeColor="text1"/>
          <w:spacing w:val="-20"/>
          <w:sz w:val="28"/>
          <w:szCs w:val="28"/>
          <w:lang w:val="en-US" w:eastAsia="zh-CN"/>
          <w14:textFill>
            <w14:solidFill>
              <w14:schemeClr w14:val="tx1"/>
            </w14:solidFill>
          </w14:textFill>
        </w:rPr>
        <w:t>6</w:t>
      </w:r>
    </w:p>
    <w:p>
      <w:pPr>
        <w:spacing w:after="312" w:afterLines="100" w:line="520" w:lineRule="exact"/>
        <w:jc w:val="center"/>
        <w:rPr>
          <w:rFonts w:hint="default" w:ascii="Times New Roman" w:hAnsi="Times New Roman" w:cs="Times New Roman"/>
          <w:b/>
          <w:color w:val="000000" w:themeColor="text1"/>
          <w:spacing w:val="-20"/>
          <w:sz w:val="36"/>
          <w:szCs w:val="36"/>
          <w14:textFill>
            <w14:solidFill>
              <w14:schemeClr w14:val="tx1"/>
            </w14:solidFill>
          </w14:textFill>
        </w:rPr>
      </w:pPr>
      <w:r>
        <w:rPr>
          <w:rFonts w:hint="default" w:ascii="Times New Roman" w:hAnsi="Times New Roman" w:cs="Times New Roman"/>
          <w:b/>
          <w:color w:val="000000" w:themeColor="text1"/>
          <w:spacing w:val="-20"/>
          <w:sz w:val="36"/>
          <w:szCs w:val="36"/>
          <w14:textFill>
            <w14:solidFill>
              <w14:schemeClr w14:val="tx1"/>
            </w14:solidFill>
          </w14:textFill>
        </w:rPr>
        <w:t>拟投入本项目设计人员汇总表</w:t>
      </w:r>
    </w:p>
    <w:tbl>
      <w:tblPr>
        <w:tblStyle w:val="12"/>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4"/>
        <w:gridCol w:w="1404"/>
        <w:gridCol w:w="1351"/>
        <w:gridCol w:w="701"/>
        <w:gridCol w:w="701"/>
        <w:gridCol w:w="701"/>
        <w:gridCol w:w="122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序号</w:t>
            </w:r>
          </w:p>
        </w:tc>
        <w:tc>
          <w:tcPr>
            <w:tcW w:w="14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拟任岗位</w:t>
            </w:r>
          </w:p>
        </w:tc>
        <w:tc>
          <w:tcPr>
            <w:tcW w:w="135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姓名</w:t>
            </w: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性别</w:t>
            </w: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年龄</w:t>
            </w: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专业</w:t>
            </w:r>
          </w:p>
        </w:tc>
        <w:tc>
          <w:tcPr>
            <w:tcW w:w="122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职称</w:t>
            </w:r>
          </w:p>
        </w:tc>
        <w:tc>
          <w:tcPr>
            <w:tcW w:w="170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22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70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22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70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22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70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22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70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22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70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22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70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22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70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22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70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22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70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22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70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r>
    </w:tbl>
    <w:p>
      <w:pPr>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附：</w:t>
      </w:r>
      <w:r>
        <w:rPr>
          <w:rFonts w:hint="default" w:ascii="Times New Roman" w:hAnsi="Times New Roman" w:cs="Times New Roman"/>
          <w:szCs w:val="21"/>
        </w:rPr>
        <w:t>职称证书和注册职业资格证书复印件（加盖公章）</w:t>
      </w:r>
    </w:p>
    <w:p>
      <w:pPr>
        <w:widowControl/>
        <w:jc w:val="left"/>
        <w:rPr>
          <w:rFonts w:hint="default" w:ascii="Times New Roman" w:hAnsi="Times New Roman" w:cs="Times New Roman"/>
          <w:b/>
          <w:color w:val="000000" w:themeColor="text1"/>
          <w:spacing w:val="-20"/>
          <w14:textFill>
            <w14:solidFill>
              <w14:schemeClr w14:val="tx1"/>
            </w14:solidFill>
          </w14:textFill>
        </w:rPr>
      </w:pPr>
    </w:p>
    <w:p>
      <w:pPr>
        <w:widowControl/>
        <w:jc w:val="left"/>
        <w:rPr>
          <w:rFonts w:hint="default" w:ascii="Times New Roman" w:hAnsi="Times New Roman" w:cs="Times New Roman"/>
          <w:b/>
          <w:color w:val="000000" w:themeColor="text1"/>
          <w:spacing w:val="-20"/>
          <w14:textFill>
            <w14:solidFill>
              <w14:schemeClr w14:val="tx1"/>
            </w14:solidFill>
          </w14:textFill>
        </w:rPr>
      </w:pPr>
    </w:p>
    <w:p>
      <w:pPr>
        <w:widowControl/>
        <w:jc w:val="left"/>
        <w:rPr>
          <w:rFonts w:hint="default" w:ascii="Times New Roman" w:hAnsi="Times New Roman" w:cs="Times New Roman"/>
          <w:b/>
          <w:color w:val="000000" w:themeColor="text1"/>
          <w:spacing w:val="-20"/>
          <w14:textFill>
            <w14:solidFill>
              <w14:schemeClr w14:val="tx1"/>
            </w14:solidFill>
          </w14:textFill>
        </w:rPr>
      </w:pPr>
    </w:p>
    <w:p>
      <w:pPr>
        <w:spacing w:line="520" w:lineRule="exact"/>
        <w:ind w:right="560" w:firstLine="4480" w:firstLineChars="16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参选单位（盖章）：</w:t>
      </w:r>
    </w:p>
    <w:p>
      <w:pPr>
        <w:spacing w:line="520" w:lineRule="exact"/>
        <w:ind w:right="90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日期：</w:t>
      </w:r>
      <w:r>
        <w:rPr>
          <w:rFonts w:hint="default" w:ascii="Times New Roman" w:hAnsi="Times New Roman" w:cs="Times New Roman"/>
          <w:color w:val="000000" w:themeColor="text1"/>
          <w:sz w:val="28"/>
          <w:szCs w:val="28"/>
          <w:u w:val="single"/>
          <w14:textFill>
            <w14:solidFill>
              <w14:schemeClr w14:val="tx1"/>
            </w14:solidFill>
          </w14:textFill>
        </w:rPr>
        <w:t>202</w:t>
      </w:r>
      <w:r>
        <w:rPr>
          <w:rFonts w:hint="default" w:ascii="Times New Roman" w:hAnsi="Times New Roman" w:cs="Times New Roman"/>
          <w:color w:val="000000" w:themeColor="text1"/>
          <w:sz w:val="28"/>
          <w:szCs w:val="28"/>
          <w:u w:val="single"/>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年</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月</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日</w:t>
      </w:r>
    </w:p>
    <w:p>
      <w:pPr>
        <w:spacing w:after="312" w:afterLines="100" w:line="520" w:lineRule="exact"/>
        <w:jc w:val="left"/>
        <w:rPr>
          <w:rFonts w:hint="default" w:ascii="Times New Roman" w:hAnsi="Times New Roman" w:cs="Times New Roman"/>
          <w:b/>
          <w:color w:val="000000" w:themeColor="text1"/>
          <w:spacing w:val="-20"/>
          <w:sz w:val="32"/>
          <w:szCs w:val="32"/>
          <w14:textFill>
            <w14:solidFill>
              <w14:schemeClr w14:val="tx1"/>
            </w14:solidFill>
          </w14:textFill>
        </w:rPr>
      </w:pPr>
    </w:p>
    <w:p>
      <w:pPr>
        <w:spacing w:after="312" w:afterLines="100" w:line="520" w:lineRule="exact"/>
        <w:jc w:val="center"/>
        <w:rPr>
          <w:rFonts w:hint="default" w:ascii="Times New Roman" w:hAnsi="Times New Roman" w:cs="Times New Roman"/>
          <w:b/>
          <w:color w:val="000000" w:themeColor="text1"/>
          <w:spacing w:val="-20"/>
          <w:sz w:val="32"/>
          <w:szCs w:val="32"/>
          <w14:textFill>
            <w14:solidFill>
              <w14:schemeClr w14:val="tx1"/>
            </w14:solidFill>
          </w14:textFill>
        </w:rPr>
      </w:pPr>
    </w:p>
    <w:p>
      <w:pPr>
        <w:widowControl/>
        <w:jc w:val="left"/>
        <w:rPr>
          <w:rFonts w:hint="default" w:ascii="Times New Roman" w:hAnsi="Times New Roman" w:cs="Times New Roman"/>
          <w:b/>
          <w:color w:val="000000" w:themeColor="text1"/>
          <w:spacing w:val="-20"/>
          <w:sz w:val="28"/>
          <w:szCs w:val="28"/>
          <w14:textFill>
            <w14:solidFill>
              <w14:schemeClr w14:val="tx1"/>
            </w14:solidFill>
          </w14:textFill>
        </w:rPr>
      </w:pPr>
      <w:r>
        <w:rPr>
          <w:rFonts w:hint="default" w:ascii="Times New Roman" w:hAnsi="Times New Roman" w:cs="Times New Roman"/>
          <w:b/>
          <w:color w:val="000000" w:themeColor="text1"/>
          <w:spacing w:val="-20"/>
          <w:sz w:val="28"/>
          <w:szCs w:val="28"/>
          <w14:textFill>
            <w14:solidFill>
              <w14:schemeClr w14:val="tx1"/>
            </w14:solidFill>
          </w14:textFill>
        </w:rPr>
        <w:br w:type="page"/>
      </w:r>
    </w:p>
    <w:p>
      <w:pPr>
        <w:spacing w:line="520" w:lineRule="exact"/>
        <w:rPr>
          <w:rFonts w:hint="default" w:ascii="Times New Roman" w:hAnsi="Times New Roman" w:cs="Times New Roman" w:eastAsiaTheme="minorEastAsia"/>
          <w:b/>
          <w:color w:val="000000" w:themeColor="text1"/>
          <w:spacing w:val="-20"/>
          <w:sz w:val="28"/>
          <w:szCs w:val="28"/>
          <w:lang w:eastAsia="zh-CN"/>
          <w14:textFill>
            <w14:solidFill>
              <w14:schemeClr w14:val="tx1"/>
            </w14:solidFill>
          </w14:textFill>
        </w:rPr>
      </w:pPr>
      <w:r>
        <w:rPr>
          <w:rFonts w:hint="default" w:ascii="Times New Roman" w:hAnsi="Times New Roman" w:cs="Times New Roman"/>
          <w:b/>
          <w:color w:val="000000" w:themeColor="text1"/>
          <w:spacing w:val="-20"/>
          <w:sz w:val="28"/>
          <w:szCs w:val="28"/>
          <w14:textFill>
            <w14:solidFill>
              <w14:schemeClr w14:val="tx1"/>
            </w14:solidFill>
          </w14:textFill>
        </w:rPr>
        <w:t>附件</w:t>
      </w:r>
      <w:r>
        <w:rPr>
          <w:rFonts w:hint="default" w:ascii="Times New Roman" w:hAnsi="Times New Roman" w:cs="Times New Roman"/>
          <w:b/>
          <w:color w:val="000000" w:themeColor="text1"/>
          <w:spacing w:val="-20"/>
          <w:sz w:val="28"/>
          <w:szCs w:val="28"/>
          <w:lang w:val="en-US" w:eastAsia="zh-CN"/>
          <w14:textFill>
            <w14:solidFill>
              <w14:schemeClr w14:val="tx1"/>
            </w14:solidFill>
          </w14:textFill>
        </w:rPr>
        <w:t>7</w:t>
      </w:r>
    </w:p>
    <w:p>
      <w:pPr>
        <w:spacing w:after="312" w:afterLines="100" w:line="520" w:lineRule="exact"/>
        <w:jc w:val="center"/>
        <w:rPr>
          <w:rFonts w:hint="default" w:ascii="Times New Roman" w:hAnsi="Times New Roman" w:cs="Times New Roman"/>
          <w:b/>
          <w:color w:val="000000" w:themeColor="text1"/>
          <w:spacing w:val="-20"/>
          <w:sz w:val="36"/>
          <w:szCs w:val="36"/>
          <w14:textFill>
            <w14:solidFill>
              <w14:schemeClr w14:val="tx1"/>
            </w14:solidFill>
          </w14:textFill>
        </w:rPr>
      </w:pPr>
      <w:r>
        <w:rPr>
          <w:rFonts w:hint="default" w:ascii="Times New Roman" w:hAnsi="Times New Roman" w:cs="Times New Roman"/>
          <w:b/>
          <w:color w:val="000000" w:themeColor="text1"/>
          <w:spacing w:val="-20"/>
          <w:sz w:val="36"/>
          <w:szCs w:val="36"/>
          <w14:textFill>
            <w14:solidFill>
              <w14:schemeClr w14:val="tx1"/>
            </w14:solidFill>
          </w14:textFill>
        </w:rPr>
        <w:t>拟投入本项目项目</w:t>
      </w:r>
      <w:r>
        <w:rPr>
          <w:rFonts w:hint="default" w:ascii="Times New Roman" w:hAnsi="Times New Roman" w:cs="Times New Roman"/>
          <w:b/>
          <w:color w:val="000000" w:themeColor="text1"/>
          <w:spacing w:val="-20"/>
          <w:sz w:val="36"/>
          <w:szCs w:val="36"/>
          <w14:textFill>
            <w14:solidFill>
              <w14:schemeClr w14:val="tx1"/>
            </w14:solidFill>
          </w14:textFill>
        </w:rPr>
        <w:t>负责人</w:t>
      </w:r>
      <w:r>
        <w:rPr>
          <w:rFonts w:hint="default" w:ascii="Times New Roman" w:hAnsi="Times New Roman" w:cs="Times New Roman"/>
          <w:b/>
          <w:color w:val="000000" w:themeColor="text1"/>
          <w:spacing w:val="-20"/>
          <w:sz w:val="36"/>
          <w:szCs w:val="36"/>
          <w14:textFill>
            <w14:solidFill>
              <w14:schemeClr w14:val="tx1"/>
            </w14:solidFill>
          </w14:textFill>
        </w:rPr>
        <w:t>简历表</w:t>
      </w:r>
    </w:p>
    <w:tbl>
      <w:tblPr>
        <w:tblStyle w:val="12"/>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317"/>
        <w:gridCol w:w="1519"/>
        <w:gridCol w:w="1508"/>
        <w:gridCol w:w="604"/>
        <w:gridCol w:w="476"/>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姓名</w:t>
            </w:r>
          </w:p>
        </w:tc>
        <w:tc>
          <w:tcPr>
            <w:tcW w:w="1317"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1519"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性别</w:t>
            </w:r>
          </w:p>
        </w:tc>
        <w:tc>
          <w:tcPr>
            <w:tcW w:w="1508"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1080" w:type="dxa"/>
            <w:gridSpan w:val="2"/>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年龄</w:t>
            </w:r>
          </w:p>
        </w:tc>
        <w:tc>
          <w:tcPr>
            <w:tcW w:w="1120"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拟担任职务</w:t>
            </w:r>
          </w:p>
        </w:tc>
        <w:tc>
          <w:tcPr>
            <w:tcW w:w="1317"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1519"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技术职称</w:t>
            </w:r>
          </w:p>
        </w:tc>
        <w:tc>
          <w:tcPr>
            <w:tcW w:w="1508"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1080" w:type="dxa"/>
            <w:gridSpan w:val="2"/>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学历</w:t>
            </w:r>
          </w:p>
        </w:tc>
        <w:tc>
          <w:tcPr>
            <w:tcW w:w="1120"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执业资格</w:t>
            </w:r>
          </w:p>
        </w:tc>
        <w:tc>
          <w:tcPr>
            <w:tcW w:w="6544" w:type="dxa"/>
            <w:gridSpan w:val="6"/>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7"/>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发包人名称</w:t>
            </w:r>
          </w:p>
        </w:tc>
        <w:tc>
          <w:tcPr>
            <w:tcW w:w="3631" w:type="dxa"/>
            <w:gridSpan w:val="3"/>
            <w:vAlign w:val="center"/>
          </w:tcPr>
          <w:p>
            <w:pPr>
              <w:adjustRightInd w:val="0"/>
              <w:snapToGrid w:val="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项目名称、规模、担任职务、设计工作的经验、获奖情况等</w:t>
            </w:r>
          </w:p>
        </w:tc>
        <w:tc>
          <w:tcPr>
            <w:tcW w:w="1596" w:type="dxa"/>
            <w:gridSpan w:val="2"/>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hint="default" w:ascii="Times New Roman" w:hAnsi="Times New Roman" w:cs="Times New Roman"/>
                <w:b/>
                <w:color w:val="000000" w:themeColor="text1"/>
                <w:szCs w:val="21"/>
                <w14:textFill>
                  <w14:solidFill>
                    <w14:schemeClr w14:val="tx1"/>
                  </w14:solidFill>
                </w14:textFill>
              </w:rPr>
            </w:pPr>
          </w:p>
        </w:tc>
        <w:tc>
          <w:tcPr>
            <w:tcW w:w="3631" w:type="dxa"/>
            <w:gridSpan w:val="3"/>
            <w:vAlign w:val="center"/>
          </w:tcPr>
          <w:p>
            <w:pPr>
              <w:adjustRightInd w:val="0"/>
              <w:snapToGrid w:val="0"/>
              <w:ind w:left="23" w:leftChars="11" w:right="-50" w:rightChars="-24"/>
              <w:jc w:val="left"/>
              <w:rPr>
                <w:rFonts w:hint="default" w:ascii="Times New Roman" w:hAnsi="Times New Roman" w:cs="Times New Roman"/>
                <w:b/>
                <w:color w:val="000000" w:themeColor="text1"/>
                <w:szCs w:val="21"/>
                <w14:textFill>
                  <w14:solidFill>
                    <w14:schemeClr w14:val="tx1"/>
                  </w14:solidFill>
                </w14:textFill>
              </w:rPr>
            </w:pPr>
          </w:p>
        </w:tc>
        <w:tc>
          <w:tcPr>
            <w:tcW w:w="1596" w:type="dxa"/>
            <w:gridSpan w:val="2"/>
            <w:vAlign w:val="center"/>
          </w:tcPr>
          <w:p>
            <w:pPr>
              <w:adjustRightInd w:val="0"/>
              <w:snapToGrid w:val="0"/>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hint="default" w:ascii="Times New Roman" w:hAnsi="Times New Roman" w:cs="Times New Roman"/>
                <w:b/>
                <w:color w:val="000000" w:themeColor="text1"/>
                <w:szCs w:val="21"/>
                <w14:textFill>
                  <w14:solidFill>
                    <w14:schemeClr w14:val="tx1"/>
                  </w14:solidFill>
                </w14:textFill>
              </w:rPr>
            </w:pPr>
          </w:p>
        </w:tc>
        <w:tc>
          <w:tcPr>
            <w:tcW w:w="3631" w:type="dxa"/>
            <w:gridSpan w:val="3"/>
            <w:vAlign w:val="center"/>
          </w:tcPr>
          <w:p>
            <w:pPr>
              <w:adjustRightInd w:val="0"/>
              <w:snapToGrid w:val="0"/>
              <w:ind w:left="23" w:leftChars="11" w:right="-50" w:rightChars="-24"/>
              <w:jc w:val="left"/>
              <w:rPr>
                <w:rFonts w:hint="default" w:ascii="Times New Roman" w:hAnsi="Times New Roman" w:cs="Times New Roman"/>
                <w:b/>
                <w:color w:val="000000" w:themeColor="text1"/>
                <w:szCs w:val="21"/>
                <w14:textFill>
                  <w14:solidFill>
                    <w14:schemeClr w14:val="tx1"/>
                  </w14:solidFill>
                </w14:textFill>
              </w:rPr>
            </w:pPr>
          </w:p>
        </w:tc>
        <w:tc>
          <w:tcPr>
            <w:tcW w:w="1596" w:type="dxa"/>
            <w:gridSpan w:val="2"/>
            <w:vAlign w:val="center"/>
          </w:tcPr>
          <w:p>
            <w:pPr>
              <w:adjustRightInd w:val="0"/>
              <w:snapToGrid w:val="0"/>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hint="default" w:ascii="Times New Roman" w:hAnsi="Times New Roman" w:cs="Times New Roman"/>
                <w:b/>
                <w:color w:val="000000" w:themeColor="text1"/>
                <w:szCs w:val="21"/>
                <w14:textFill>
                  <w14:solidFill>
                    <w14:schemeClr w14:val="tx1"/>
                  </w14:solidFill>
                </w14:textFill>
              </w:rPr>
            </w:pPr>
          </w:p>
        </w:tc>
        <w:tc>
          <w:tcPr>
            <w:tcW w:w="3631" w:type="dxa"/>
            <w:gridSpan w:val="3"/>
            <w:vAlign w:val="center"/>
          </w:tcPr>
          <w:p>
            <w:pPr>
              <w:adjustRightInd w:val="0"/>
              <w:snapToGrid w:val="0"/>
              <w:ind w:left="23" w:leftChars="11" w:right="-50" w:rightChars="-24"/>
              <w:jc w:val="left"/>
              <w:rPr>
                <w:rFonts w:hint="default" w:ascii="Times New Roman" w:hAnsi="Times New Roman" w:cs="Times New Roman"/>
                <w:b/>
                <w:color w:val="000000" w:themeColor="text1"/>
                <w:szCs w:val="21"/>
                <w14:textFill>
                  <w14:solidFill>
                    <w14:schemeClr w14:val="tx1"/>
                  </w14:solidFill>
                </w14:textFill>
              </w:rPr>
            </w:pPr>
          </w:p>
        </w:tc>
        <w:tc>
          <w:tcPr>
            <w:tcW w:w="1596" w:type="dxa"/>
            <w:gridSpan w:val="2"/>
            <w:vAlign w:val="center"/>
          </w:tcPr>
          <w:p>
            <w:pPr>
              <w:adjustRightInd w:val="0"/>
              <w:snapToGrid w:val="0"/>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hint="default" w:ascii="Times New Roman" w:hAnsi="Times New Roman" w:cs="Times New Roman"/>
                <w:b/>
                <w:color w:val="000000" w:themeColor="text1"/>
                <w:szCs w:val="21"/>
                <w14:textFill>
                  <w14:solidFill>
                    <w14:schemeClr w14:val="tx1"/>
                  </w14:solidFill>
                </w14:textFill>
              </w:rPr>
            </w:pPr>
          </w:p>
        </w:tc>
        <w:tc>
          <w:tcPr>
            <w:tcW w:w="3631" w:type="dxa"/>
            <w:gridSpan w:val="3"/>
            <w:vAlign w:val="center"/>
          </w:tcPr>
          <w:p>
            <w:pPr>
              <w:adjustRightInd w:val="0"/>
              <w:snapToGrid w:val="0"/>
              <w:ind w:left="23" w:leftChars="11" w:right="-50" w:rightChars="-24"/>
              <w:rPr>
                <w:rFonts w:hint="default" w:ascii="Times New Roman" w:hAnsi="Times New Roman" w:cs="Times New Roman"/>
                <w:b/>
                <w:color w:val="000000" w:themeColor="text1"/>
                <w:szCs w:val="21"/>
                <w14:textFill>
                  <w14:solidFill>
                    <w14:schemeClr w14:val="tx1"/>
                  </w14:solidFill>
                </w14:textFill>
              </w:rPr>
            </w:pPr>
          </w:p>
        </w:tc>
        <w:tc>
          <w:tcPr>
            <w:tcW w:w="1596" w:type="dxa"/>
            <w:gridSpan w:val="2"/>
            <w:vAlign w:val="center"/>
          </w:tcPr>
          <w:p>
            <w:pPr>
              <w:adjustRightInd w:val="0"/>
              <w:snapToGrid w:val="0"/>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hint="default" w:ascii="Times New Roman" w:hAnsi="Times New Roman" w:cs="Times New Roman"/>
                <w:b/>
                <w:color w:val="000000" w:themeColor="text1"/>
                <w:szCs w:val="21"/>
                <w14:textFill>
                  <w14:solidFill>
                    <w14:schemeClr w14:val="tx1"/>
                  </w14:solidFill>
                </w14:textFill>
              </w:rPr>
            </w:pPr>
          </w:p>
        </w:tc>
        <w:tc>
          <w:tcPr>
            <w:tcW w:w="3631" w:type="dxa"/>
            <w:gridSpan w:val="3"/>
            <w:vAlign w:val="center"/>
          </w:tcPr>
          <w:p>
            <w:pPr>
              <w:adjustRightInd w:val="0"/>
              <w:snapToGrid w:val="0"/>
              <w:ind w:left="23" w:leftChars="11" w:right="-50" w:rightChars="-24"/>
              <w:rPr>
                <w:rFonts w:hint="default" w:ascii="Times New Roman" w:hAnsi="Times New Roman" w:cs="Times New Roman"/>
                <w:b/>
                <w:color w:val="000000" w:themeColor="text1"/>
                <w:szCs w:val="21"/>
                <w14:textFill>
                  <w14:solidFill>
                    <w14:schemeClr w14:val="tx1"/>
                  </w14:solidFill>
                </w14:textFill>
              </w:rPr>
            </w:pPr>
          </w:p>
        </w:tc>
        <w:tc>
          <w:tcPr>
            <w:tcW w:w="1596" w:type="dxa"/>
            <w:gridSpan w:val="2"/>
            <w:vAlign w:val="center"/>
          </w:tcPr>
          <w:p>
            <w:pPr>
              <w:adjustRightInd w:val="0"/>
              <w:snapToGrid w:val="0"/>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hint="default" w:ascii="Times New Roman" w:hAnsi="Times New Roman" w:cs="Times New Roman"/>
                <w:color w:val="000000" w:themeColor="text1"/>
                <w:szCs w:val="21"/>
                <w14:textFill>
                  <w14:solidFill>
                    <w14:schemeClr w14:val="tx1"/>
                  </w14:solidFill>
                </w14:textFill>
              </w:rPr>
            </w:pPr>
          </w:p>
        </w:tc>
        <w:tc>
          <w:tcPr>
            <w:tcW w:w="3631" w:type="dxa"/>
            <w:gridSpan w:val="3"/>
            <w:vAlign w:val="center"/>
          </w:tcPr>
          <w:p>
            <w:pPr>
              <w:adjustRightInd w:val="0"/>
              <w:snapToGrid w:val="0"/>
              <w:ind w:left="23" w:leftChars="11" w:right="-50" w:rightChars="-24"/>
              <w:jc w:val="left"/>
              <w:rPr>
                <w:rFonts w:hint="default" w:ascii="Times New Roman" w:hAnsi="Times New Roman" w:cs="Times New Roman"/>
                <w:color w:val="000000" w:themeColor="text1"/>
                <w:szCs w:val="21"/>
                <w14:textFill>
                  <w14:solidFill>
                    <w14:schemeClr w14:val="tx1"/>
                  </w14:solidFill>
                </w14:textFill>
              </w:rPr>
            </w:pPr>
          </w:p>
        </w:tc>
        <w:tc>
          <w:tcPr>
            <w:tcW w:w="1596" w:type="dxa"/>
            <w:gridSpan w:val="2"/>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r>
    </w:tbl>
    <w:p>
      <w:pPr>
        <w:widowControl/>
        <w:jc w:val="left"/>
        <w:rPr>
          <w:rFonts w:hint="default" w:ascii="Times New Roman" w:hAnsi="Times New Roman" w:cs="Times New Roman"/>
          <w:b/>
          <w:color w:val="000000" w:themeColor="text1"/>
          <w:spacing w:val="-20"/>
          <w14:textFill>
            <w14:solidFill>
              <w14:schemeClr w14:val="tx1"/>
            </w14:solidFill>
          </w14:textFill>
        </w:rPr>
      </w:pPr>
      <w:r>
        <w:rPr>
          <w:rFonts w:hint="default" w:ascii="Times New Roman" w:hAnsi="Times New Roman" w:cs="Times New Roman"/>
          <w:szCs w:val="21"/>
        </w:rPr>
        <w:t>附：职称证书和注册职业资格证书复印件（加盖公章）</w:t>
      </w:r>
    </w:p>
    <w:p>
      <w:pPr>
        <w:widowControl/>
        <w:jc w:val="left"/>
        <w:rPr>
          <w:rFonts w:hint="default" w:ascii="Times New Roman" w:hAnsi="Times New Roman" w:cs="Times New Roman"/>
          <w:b/>
          <w:color w:val="000000" w:themeColor="text1"/>
          <w:spacing w:val="-20"/>
          <w14:textFill>
            <w14:solidFill>
              <w14:schemeClr w14:val="tx1"/>
            </w14:solidFill>
          </w14:textFill>
        </w:rPr>
      </w:pPr>
    </w:p>
    <w:p>
      <w:pPr>
        <w:widowControl/>
        <w:jc w:val="left"/>
        <w:rPr>
          <w:rFonts w:hint="default" w:ascii="Times New Roman" w:hAnsi="Times New Roman" w:cs="Times New Roman"/>
          <w:b/>
          <w:color w:val="000000" w:themeColor="text1"/>
          <w:spacing w:val="-20"/>
          <w14:textFill>
            <w14:solidFill>
              <w14:schemeClr w14:val="tx1"/>
            </w14:solidFill>
          </w14:textFill>
        </w:rPr>
      </w:pPr>
    </w:p>
    <w:p>
      <w:pPr>
        <w:widowControl/>
        <w:jc w:val="left"/>
        <w:rPr>
          <w:rFonts w:hint="default" w:ascii="Times New Roman" w:hAnsi="Times New Roman" w:cs="Times New Roman"/>
          <w:b/>
          <w:color w:val="000000" w:themeColor="text1"/>
          <w:spacing w:val="-20"/>
          <w14:textFill>
            <w14:solidFill>
              <w14:schemeClr w14:val="tx1"/>
            </w14:solidFill>
          </w14:textFill>
        </w:rPr>
      </w:pPr>
    </w:p>
    <w:p>
      <w:pPr>
        <w:widowControl/>
        <w:jc w:val="left"/>
        <w:rPr>
          <w:rFonts w:hint="default" w:ascii="Times New Roman" w:hAnsi="Times New Roman" w:cs="Times New Roman"/>
          <w:b/>
          <w:color w:val="000000" w:themeColor="text1"/>
          <w:spacing w:val="-20"/>
          <w14:textFill>
            <w14:solidFill>
              <w14:schemeClr w14:val="tx1"/>
            </w14:solidFill>
          </w14:textFill>
        </w:rPr>
      </w:pPr>
    </w:p>
    <w:p>
      <w:pPr>
        <w:spacing w:line="520" w:lineRule="exact"/>
        <w:ind w:right="560" w:firstLine="4480" w:firstLineChars="16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参选单位（盖章）：</w:t>
      </w:r>
    </w:p>
    <w:p>
      <w:pPr>
        <w:spacing w:line="520" w:lineRule="exact"/>
        <w:ind w:right="90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日期：</w:t>
      </w:r>
      <w:r>
        <w:rPr>
          <w:rFonts w:hint="default" w:ascii="Times New Roman" w:hAnsi="Times New Roman" w:cs="Times New Roman"/>
          <w:color w:val="000000" w:themeColor="text1"/>
          <w:sz w:val="28"/>
          <w:szCs w:val="28"/>
          <w:u w:val="single"/>
          <w14:textFill>
            <w14:solidFill>
              <w14:schemeClr w14:val="tx1"/>
            </w14:solidFill>
          </w14:textFill>
        </w:rPr>
        <w:t>202</w:t>
      </w:r>
      <w:r>
        <w:rPr>
          <w:rFonts w:hint="default" w:ascii="Times New Roman" w:hAnsi="Times New Roman" w:cs="Times New Roman"/>
          <w:color w:val="000000" w:themeColor="text1"/>
          <w:sz w:val="28"/>
          <w:szCs w:val="28"/>
          <w:u w:val="single"/>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年</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月</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日</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黑体_GBK">
    <w:panose1 w:val="03000509000000000000"/>
    <w:charset w:val="86"/>
    <w:family w:val="auto"/>
    <w:pitch w:val="default"/>
    <w:sig w:usb0="00000001" w:usb1="080E0000" w:usb2="00000000" w:usb3="00000000" w:csb0="00040000" w:csb1="00000000"/>
  </w:font>
  <w:font w:name="金梅毛行書">
    <w:panose1 w:val="02010609000101010101"/>
    <w:charset w:val="00"/>
    <w:family w:val="auto"/>
    <w:pitch w:val="default"/>
    <w:sig w:usb0="00000000" w:usb1="00000000" w:usb2="00000000" w:usb3="00000000" w:csb0="00000000" w:csb1="00000000"/>
  </w:font>
  <w:font w:name="148-上首标榜体">
    <w:panose1 w:val="02010609000101010101"/>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7025580"/>
    </w:sdtPr>
    <w:sdtContent>
      <w:p>
        <w:pPr>
          <w:pStyle w:val="8"/>
          <w:jc w:val="center"/>
        </w:pP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3894"/>
        <w:tab w:val="center" w:pos="4139"/>
        <w:tab w:val="clear" w:pos="4153"/>
      </w:tabs>
    </w:pPr>
    <w:r>
      <w:tab/>
    </w:r>
    <w:r>
      <w:tab/>
    </w:r>
    <w:r>
      <w:fldChar w:fldCharType="begin"/>
    </w:r>
    <w:r>
      <w:instrText xml:space="preserve"> PAGE   \* MERGEFORMAT </w:instrText>
    </w:r>
    <w:r>
      <w:fldChar w:fldCharType="separate"/>
    </w:r>
    <w:r>
      <w:rPr>
        <w:lang w:val="zh-CN"/>
      </w:rPr>
      <w:t>19</w:t>
    </w:r>
    <w:r>
      <w:rPr>
        <w:lang w:val="zh-CN"/>
      </w:rP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73677"/>
    <w:multiLevelType w:val="multilevel"/>
    <w:tmpl w:val="63F73677"/>
    <w:lvl w:ilvl="0" w:tentative="0">
      <w:start w:val="1"/>
      <w:numFmt w:val="japaneseCounting"/>
      <w:lvlText w:val="%1、"/>
      <w:lvlJc w:val="left"/>
      <w:pPr>
        <w:ind w:left="720" w:hanging="720"/>
      </w:pPr>
      <w:rPr>
        <w:rFonts w:hint="default"/>
        <w:sz w:val="28"/>
        <w:szCs w:val="28"/>
        <w:lang w:val="en-US"/>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MTU3ZmNkNjM0OTMxYzczMjEwNTI3ZmE0YzIzOTgifQ=="/>
    <w:docVar w:name="KSO_WPS_MARK_KEY" w:val="2af29f98-8da0-4ea7-8037-5410bb1dcb40"/>
  </w:docVars>
  <w:rsids>
    <w:rsidRoot w:val="00172A27"/>
    <w:rsid w:val="001363FF"/>
    <w:rsid w:val="00162D3F"/>
    <w:rsid w:val="001671CF"/>
    <w:rsid w:val="001953FD"/>
    <w:rsid w:val="001B6B19"/>
    <w:rsid w:val="001E7951"/>
    <w:rsid w:val="001F183A"/>
    <w:rsid w:val="00200C9A"/>
    <w:rsid w:val="0020702A"/>
    <w:rsid w:val="00283692"/>
    <w:rsid w:val="002E421C"/>
    <w:rsid w:val="00320FE8"/>
    <w:rsid w:val="00356568"/>
    <w:rsid w:val="0036130C"/>
    <w:rsid w:val="00364735"/>
    <w:rsid w:val="00374E76"/>
    <w:rsid w:val="00386D3B"/>
    <w:rsid w:val="0039159F"/>
    <w:rsid w:val="003A6252"/>
    <w:rsid w:val="003C6EA8"/>
    <w:rsid w:val="00415648"/>
    <w:rsid w:val="0043456C"/>
    <w:rsid w:val="00452848"/>
    <w:rsid w:val="004A0A36"/>
    <w:rsid w:val="004E0488"/>
    <w:rsid w:val="004E3F40"/>
    <w:rsid w:val="004E44C1"/>
    <w:rsid w:val="00546DDC"/>
    <w:rsid w:val="005652B4"/>
    <w:rsid w:val="00590CD8"/>
    <w:rsid w:val="005A6E9D"/>
    <w:rsid w:val="005B5364"/>
    <w:rsid w:val="005D00C4"/>
    <w:rsid w:val="005F4274"/>
    <w:rsid w:val="00632DE4"/>
    <w:rsid w:val="00667E1B"/>
    <w:rsid w:val="00681514"/>
    <w:rsid w:val="006A03E8"/>
    <w:rsid w:val="006A056A"/>
    <w:rsid w:val="006A0C55"/>
    <w:rsid w:val="006B7EEC"/>
    <w:rsid w:val="006D4ED5"/>
    <w:rsid w:val="007506B4"/>
    <w:rsid w:val="00754405"/>
    <w:rsid w:val="007A0CC1"/>
    <w:rsid w:val="007C7621"/>
    <w:rsid w:val="00834379"/>
    <w:rsid w:val="00893688"/>
    <w:rsid w:val="008D5A19"/>
    <w:rsid w:val="00925249"/>
    <w:rsid w:val="009476F7"/>
    <w:rsid w:val="00954F23"/>
    <w:rsid w:val="00970510"/>
    <w:rsid w:val="009A0B34"/>
    <w:rsid w:val="009B367E"/>
    <w:rsid w:val="009B78B6"/>
    <w:rsid w:val="009D789D"/>
    <w:rsid w:val="00A75893"/>
    <w:rsid w:val="00AB7B59"/>
    <w:rsid w:val="00AE3D57"/>
    <w:rsid w:val="00BC1194"/>
    <w:rsid w:val="00C40E23"/>
    <w:rsid w:val="00C93CDE"/>
    <w:rsid w:val="00C95086"/>
    <w:rsid w:val="00CA0137"/>
    <w:rsid w:val="00CB61D5"/>
    <w:rsid w:val="00CC6306"/>
    <w:rsid w:val="00CE3D1D"/>
    <w:rsid w:val="00D0045E"/>
    <w:rsid w:val="00D42569"/>
    <w:rsid w:val="00D92542"/>
    <w:rsid w:val="00E11B6B"/>
    <w:rsid w:val="00E24322"/>
    <w:rsid w:val="00E426F2"/>
    <w:rsid w:val="00E53DB5"/>
    <w:rsid w:val="00E7052B"/>
    <w:rsid w:val="00E9009C"/>
    <w:rsid w:val="00E96F43"/>
    <w:rsid w:val="00EB1B7C"/>
    <w:rsid w:val="00EB2D3E"/>
    <w:rsid w:val="00F5781D"/>
    <w:rsid w:val="00F8792A"/>
    <w:rsid w:val="00FA19AB"/>
    <w:rsid w:val="00FB6CE0"/>
    <w:rsid w:val="00FF41B2"/>
    <w:rsid w:val="00FF583A"/>
    <w:rsid w:val="01104891"/>
    <w:rsid w:val="028B7322"/>
    <w:rsid w:val="02B211C6"/>
    <w:rsid w:val="02EB05EB"/>
    <w:rsid w:val="03A553E2"/>
    <w:rsid w:val="04241117"/>
    <w:rsid w:val="045E3E9A"/>
    <w:rsid w:val="04730BB0"/>
    <w:rsid w:val="049B24D7"/>
    <w:rsid w:val="05161897"/>
    <w:rsid w:val="05E829A4"/>
    <w:rsid w:val="061B01E4"/>
    <w:rsid w:val="065C7618"/>
    <w:rsid w:val="06646776"/>
    <w:rsid w:val="08055E05"/>
    <w:rsid w:val="08461C0F"/>
    <w:rsid w:val="08D00067"/>
    <w:rsid w:val="094C107E"/>
    <w:rsid w:val="0A0A2C22"/>
    <w:rsid w:val="0A3F7732"/>
    <w:rsid w:val="0B1A19C5"/>
    <w:rsid w:val="0B2F7C37"/>
    <w:rsid w:val="0B7B7CBD"/>
    <w:rsid w:val="0C922B79"/>
    <w:rsid w:val="0CB608CF"/>
    <w:rsid w:val="0D4826E4"/>
    <w:rsid w:val="0F126809"/>
    <w:rsid w:val="0FEC0085"/>
    <w:rsid w:val="0FF564B4"/>
    <w:rsid w:val="10280B4F"/>
    <w:rsid w:val="102F0D53"/>
    <w:rsid w:val="112D0E1F"/>
    <w:rsid w:val="117D7B14"/>
    <w:rsid w:val="11C72224"/>
    <w:rsid w:val="122575AD"/>
    <w:rsid w:val="138317A1"/>
    <w:rsid w:val="14A060BB"/>
    <w:rsid w:val="14C94784"/>
    <w:rsid w:val="165C2270"/>
    <w:rsid w:val="16BD21F5"/>
    <w:rsid w:val="18094F5D"/>
    <w:rsid w:val="181D0E7A"/>
    <w:rsid w:val="181E127F"/>
    <w:rsid w:val="183A6FE5"/>
    <w:rsid w:val="18642103"/>
    <w:rsid w:val="18AE3327"/>
    <w:rsid w:val="18F71902"/>
    <w:rsid w:val="19167C36"/>
    <w:rsid w:val="196E452A"/>
    <w:rsid w:val="19DD0836"/>
    <w:rsid w:val="1A184F4B"/>
    <w:rsid w:val="1AB346FB"/>
    <w:rsid w:val="1BE8530B"/>
    <w:rsid w:val="1C0E262C"/>
    <w:rsid w:val="1CB058D1"/>
    <w:rsid w:val="1E0B3E37"/>
    <w:rsid w:val="1E8547E9"/>
    <w:rsid w:val="1F5748D9"/>
    <w:rsid w:val="204038CD"/>
    <w:rsid w:val="206835C0"/>
    <w:rsid w:val="20A75781"/>
    <w:rsid w:val="227D4301"/>
    <w:rsid w:val="22BA0851"/>
    <w:rsid w:val="23AC3ACE"/>
    <w:rsid w:val="23C62F35"/>
    <w:rsid w:val="246102B6"/>
    <w:rsid w:val="256A247E"/>
    <w:rsid w:val="25AC053F"/>
    <w:rsid w:val="25BD193F"/>
    <w:rsid w:val="273A6103"/>
    <w:rsid w:val="27537AB9"/>
    <w:rsid w:val="27CE6E93"/>
    <w:rsid w:val="285642A2"/>
    <w:rsid w:val="28662891"/>
    <w:rsid w:val="29B13146"/>
    <w:rsid w:val="2A8F00FF"/>
    <w:rsid w:val="2AA837E3"/>
    <w:rsid w:val="2D1633DE"/>
    <w:rsid w:val="2D894194"/>
    <w:rsid w:val="2DC56451"/>
    <w:rsid w:val="2DD90C61"/>
    <w:rsid w:val="2E9174BF"/>
    <w:rsid w:val="2EAD0DD0"/>
    <w:rsid w:val="2EE844B3"/>
    <w:rsid w:val="2EEB70FA"/>
    <w:rsid w:val="2F020C7F"/>
    <w:rsid w:val="2F340CC4"/>
    <w:rsid w:val="2FC75471"/>
    <w:rsid w:val="301E2980"/>
    <w:rsid w:val="30C75F53"/>
    <w:rsid w:val="32136E8C"/>
    <w:rsid w:val="32BE2435"/>
    <w:rsid w:val="33480DDA"/>
    <w:rsid w:val="349C78C8"/>
    <w:rsid w:val="35412690"/>
    <w:rsid w:val="35DE2769"/>
    <w:rsid w:val="35EF01F3"/>
    <w:rsid w:val="36E5154B"/>
    <w:rsid w:val="373A7B26"/>
    <w:rsid w:val="37AE5371"/>
    <w:rsid w:val="37DE1540"/>
    <w:rsid w:val="38673756"/>
    <w:rsid w:val="38AA41BE"/>
    <w:rsid w:val="38C77F21"/>
    <w:rsid w:val="38CF2341"/>
    <w:rsid w:val="39512666"/>
    <w:rsid w:val="39742F86"/>
    <w:rsid w:val="39A86313"/>
    <w:rsid w:val="3A1D5FAC"/>
    <w:rsid w:val="3A7A5A7D"/>
    <w:rsid w:val="3AA43764"/>
    <w:rsid w:val="3AD76D00"/>
    <w:rsid w:val="3B226CAF"/>
    <w:rsid w:val="3B3E308D"/>
    <w:rsid w:val="3B4C4773"/>
    <w:rsid w:val="3C0314BE"/>
    <w:rsid w:val="3C0C014B"/>
    <w:rsid w:val="3C434DFE"/>
    <w:rsid w:val="3CDF14B7"/>
    <w:rsid w:val="3E6D7AF5"/>
    <w:rsid w:val="3EC746FA"/>
    <w:rsid w:val="3F5C0AF8"/>
    <w:rsid w:val="3FEC7C8C"/>
    <w:rsid w:val="40F226B6"/>
    <w:rsid w:val="411F05DB"/>
    <w:rsid w:val="430C1112"/>
    <w:rsid w:val="436F6EB9"/>
    <w:rsid w:val="439D3451"/>
    <w:rsid w:val="457530D9"/>
    <w:rsid w:val="4664377F"/>
    <w:rsid w:val="471963ED"/>
    <w:rsid w:val="48EE515A"/>
    <w:rsid w:val="494B5F86"/>
    <w:rsid w:val="4A157BF7"/>
    <w:rsid w:val="4AD54872"/>
    <w:rsid w:val="4B18351A"/>
    <w:rsid w:val="4C1619E7"/>
    <w:rsid w:val="4DAC7BBB"/>
    <w:rsid w:val="4E095083"/>
    <w:rsid w:val="4E6E2D71"/>
    <w:rsid w:val="4F1B6436"/>
    <w:rsid w:val="4FA26A27"/>
    <w:rsid w:val="50460658"/>
    <w:rsid w:val="50651CFE"/>
    <w:rsid w:val="50B45F87"/>
    <w:rsid w:val="50C04FD3"/>
    <w:rsid w:val="50E81B73"/>
    <w:rsid w:val="51207E05"/>
    <w:rsid w:val="522829A2"/>
    <w:rsid w:val="52A4126E"/>
    <w:rsid w:val="531A39F8"/>
    <w:rsid w:val="53422241"/>
    <w:rsid w:val="535D6E25"/>
    <w:rsid w:val="538F7A1B"/>
    <w:rsid w:val="545E37EA"/>
    <w:rsid w:val="547269C7"/>
    <w:rsid w:val="54C271C3"/>
    <w:rsid w:val="551307A7"/>
    <w:rsid w:val="55161654"/>
    <w:rsid w:val="5551014E"/>
    <w:rsid w:val="559C6C8A"/>
    <w:rsid w:val="56A03103"/>
    <w:rsid w:val="58A62130"/>
    <w:rsid w:val="59456A3C"/>
    <w:rsid w:val="599440E1"/>
    <w:rsid w:val="5A016C3B"/>
    <w:rsid w:val="5A905BCD"/>
    <w:rsid w:val="5AB01702"/>
    <w:rsid w:val="5B9A22CC"/>
    <w:rsid w:val="5BB72AC9"/>
    <w:rsid w:val="5C180C7F"/>
    <w:rsid w:val="5D241682"/>
    <w:rsid w:val="5D724033"/>
    <w:rsid w:val="5D732A4A"/>
    <w:rsid w:val="5DC52F62"/>
    <w:rsid w:val="5E6F3374"/>
    <w:rsid w:val="5E890D69"/>
    <w:rsid w:val="5ECA6B82"/>
    <w:rsid w:val="5EE50C2A"/>
    <w:rsid w:val="5F4B58A5"/>
    <w:rsid w:val="5FD500E7"/>
    <w:rsid w:val="601915F3"/>
    <w:rsid w:val="60440339"/>
    <w:rsid w:val="606B1507"/>
    <w:rsid w:val="60A35C54"/>
    <w:rsid w:val="62161798"/>
    <w:rsid w:val="621978A3"/>
    <w:rsid w:val="622163B3"/>
    <w:rsid w:val="623E51B7"/>
    <w:rsid w:val="63665FD9"/>
    <w:rsid w:val="63CD57D6"/>
    <w:rsid w:val="6418217B"/>
    <w:rsid w:val="641D41BA"/>
    <w:rsid w:val="653300D2"/>
    <w:rsid w:val="65E07695"/>
    <w:rsid w:val="66082613"/>
    <w:rsid w:val="662F7567"/>
    <w:rsid w:val="66C44FB7"/>
    <w:rsid w:val="6786725F"/>
    <w:rsid w:val="688B4270"/>
    <w:rsid w:val="68BB130F"/>
    <w:rsid w:val="69165290"/>
    <w:rsid w:val="6A7C70BA"/>
    <w:rsid w:val="6B280023"/>
    <w:rsid w:val="6B344FBF"/>
    <w:rsid w:val="6BAE5E3A"/>
    <w:rsid w:val="6D0939D9"/>
    <w:rsid w:val="6E03364D"/>
    <w:rsid w:val="6E395FE8"/>
    <w:rsid w:val="6E8D0DBC"/>
    <w:rsid w:val="6F314250"/>
    <w:rsid w:val="6F3C0AF0"/>
    <w:rsid w:val="6F971D41"/>
    <w:rsid w:val="72836AEC"/>
    <w:rsid w:val="72BC0C11"/>
    <w:rsid w:val="72F86CBC"/>
    <w:rsid w:val="73024469"/>
    <w:rsid w:val="73277DA9"/>
    <w:rsid w:val="742F55B7"/>
    <w:rsid w:val="74E03F88"/>
    <w:rsid w:val="74E80943"/>
    <w:rsid w:val="754913C1"/>
    <w:rsid w:val="75967CB7"/>
    <w:rsid w:val="766A6F45"/>
    <w:rsid w:val="771F7AB6"/>
    <w:rsid w:val="775955E9"/>
    <w:rsid w:val="778D3EEA"/>
    <w:rsid w:val="78B145EA"/>
    <w:rsid w:val="78C63E8E"/>
    <w:rsid w:val="78C96F85"/>
    <w:rsid w:val="78F83568"/>
    <w:rsid w:val="79425233"/>
    <w:rsid w:val="7A786A3C"/>
    <w:rsid w:val="7A9A6A7E"/>
    <w:rsid w:val="7B3D2104"/>
    <w:rsid w:val="7BF95B3D"/>
    <w:rsid w:val="7C9B73F6"/>
    <w:rsid w:val="7CA442D8"/>
    <w:rsid w:val="7CB22ECF"/>
    <w:rsid w:val="7DE61CAE"/>
    <w:rsid w:val="7E1075AA"/>
    <w:rsid w:val="7E2E6093"/>
    <w:rsid w:val="7E8679CA"/>
    <w:rsid w:val="7F231349"/>
    <w:rsid w:val="7F2B6A22"/>
    <w:rsid w:val="7F37714A"/>
    <w:rsid w:val="7FF272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Cs w:val="21"/>
    </w:rPr>
  </w:style>
  <w:style w:type="paragraph" w:styleId="4">
    <w:name w:val="Document Map"/>
    <w:basedOn w:val="1"/>
    <w:link w:val="25"/>
    <w:semiHidden/>
    <w:unhideWhenUsed/>
    <w:qFormat/>
    <w:uiPriority w:val="99"/>
    <w:rPr>
      <w:rFonts w:ascii="宋体" w:eastAsia="宋体"/>
      <w:sz w:val="18"/>
      <w:szCs w:val="18"/>
    </w:rPr>
  </w:style>
  <w:style w:type="paragraph" w:styleId="5">
    <w:name w:val="annotation text"/>
    <w:basedOn w:val="1"/>
    <w:link w:val="26"/>
    <w:semiHidden/>
    <w:unhideWhenUsed/>
    <w:qFormat/>
    <w:uiPriority w:val="99"/>
    <w:pPr>
      <w:jc w:val="left"/>
    </w:pPr>
  </w:style>
  <w:style w:type="paragraph" w:styleId="6">
    <w:name w:val="Body Text Indent 2"/>
    <w:basedOn w:val="1"/>
    <w:next w:val="1"/>
    <w:qFormat/>
    <w:uiPriority w:val="0"/>
    <w:pPr>
      <w:spacing w:line="460" w:lineRule="exact"/>
    </w:pPr>
    <w:rPr>
      <w:color w:val="000000"/>
    </w:rPr>
  </w:style>
  <w:style w:type="paragraph" w:styleId="7">
    <w:name w:val="Balloon Text"/>
    <w:basedOn w:val="1"/>
    <w:link w:val="24"/>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rPr>
      <w:rFonts w:ascii="Times New Roman" w:hAnsi="Times New Roman" w:eastAsia="宋体" w:cs="Times New Roman"/>
      <w:sz w:val="28"/>
      <w:szCs w:val="28"/>
    </w:rPr>
  </w:style>
  <w:style w:type="paragraph" w:styleId="11">
    <w:name w:val="annotation subject"/>
    <w:basedOn w:val="5"/>
    <w:next w:val="5"/>
    <w:link w:val="27"/>
    <w:semiHidden/>
    <w:unhideWhenUsed/>
    <w:qFormat/>
    <w:uiPriority w:val="99"/>
    <w:rPr>
      <w:b/>
      <w:bCs/>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styleId="17">
    <w:name w:val="annotation reference"/>
    <w:basedOn w:val="14"/>
    <w:semiHidden/>
    <w:unhideWhenUsed/>
    <w:qFormat/>
    <w:uiPriority w:val="99"/>
    <w:rPr>
      <w:sz w:val="21"/>
      <w:szCs w:val="21"/>
    </w:rPr>
  </w:style>
  <w:style w:type="character" w:customStyle="1" w:styleId="18">
    <w:name w:val="页眉 字符"/>
    <w:basedOn w:val="14"/>
    <w:link w:val="9"/>
    <w:qFormat/>
    <w:uiPriority w:val="99"/>
    <w:rPr>
      <w:sz w:val="18"/>
      <w:szCs w:val="18"/>
    </w:rPr>
  </w:style>
  <w:style w:type="character" w:customStyle="1" w:styleId="19">
    <w:name w:val="页脚 字符"/>
    <w:basedOn w:val="14"/>
    <w:link w:val="8"/>
    <w:qFormat/>
    <w:uiPriority w:val="99"/>
    <w:rPr>
      <w:sz w:val="18"/>
      <w:szCs w:val="18"/>
    </w:rPr>
  </w:style>
  <w:style w:type="paragraph" w:styleId="20">
    <w:name w:val="List Paragraph"/>
    <w:basedOn w:val="1"/>
    <w:qFormat/>
    <w:uiPriority w:val="34"/>
    <w:pPr>
      <w:ind w:firstLine="420" w:firstLineChars="200"/>
    </w:pPr>
  </w:style>
  <w:style w:type="paragraph" w:customStyle="1" w:styleId="21">
    <w:name w:val="列出段落1"/>
    <w:basedOn w:val="3"/>
    <w:qFormat/>
    <w:uiPriority w:val="34"/>
    <w:pPr>
      <w:spacing w:before="0" w:after="0" w:line="360" w:lineRule="auto"/>
      <w:ind w:firstLine="200" w:firstLineChars="200"/>
    </w:pPr>
    <w:rPr>
      <w:rFonts w:ascii="Times New Roman" w:hAnsi="Times New Roman" w:eastAsia="宋体" w:cs="Times New Roman"/>
      <w:sz w:val="28"/>
    </w:rPr>
  </w:style>
  <w:style w:type="paragraph" w:customStyle="1" w:styleId="22">
    <w:name w:val="xl24"/>
    <w:basedOn w:val="1"/>
    <w:qFormat/>
    <w:uiPriority w:val="0"/>
    <w:pPr>
      <w:widowControl/>
      <w:spacing w:before="100" w:beforeAutospacing="1" w:after="100" w:afterAutospacing="1"/>
      <w:jc w:val="center"/>
      <w:textAlignment w:val="top"/>
    </w:pPr>
    <w:rPr>
      <w:rFonts w:ascii="宋体" w:hAnsi="宋体" w:eastAsia="宋体" w:cs="Times New Roman"/>
      <w:kern w:val="0"/>
      <w:szCs w:val="20"/>
    </w:rPr>
  </w:style>
  <w:style w:type="character" w:customStyle="1" w:styleId="23">
    <w:name w:val="标题 1 字符"/>
    <w:basedOn w:val="14"/>
    <w:link w:val="3"/>
    <w:qFormat/>
    <w:uiPriority w:val="9"/>
    <w:rPr>
      <w:b/>
      <w:bCs/>
      <w:kern w:val="44"/>
      <w:sz w:val="44"/>
      <w:szCs w:val="44"/>
    </w:rPr>
  </w:style>
  <w:style w:type="character" w:customStyle="1" w:styleId="24">
    <w:name w:val="批注框文本 字符"/>
    <w:basedOn w:val="14"/>
    <w:link w:val="7"/>
    <w:semiHidden/>
    <w:qFormat/>
    <w:uiPriority w:val="99"/>
    <w:rPr>
      <w:rFonts w:asciiTheme="minorHAnsi" w:hAnsiTheme="minorHAnsi" w:eastAsiaTheme="minorEastAsia" w:cstheme="minorBidi"/>
      <w:kern w:val="2"/>
      <w:sz w:val="18"/>
      <w:szCs w:val="18"/>
    </w:rPr>
  </w:style>
  <w:style w:type="character" w:customStyle="1" w:styleId="25">
    <w:name w:val="文档结构图 字符"/>
    <w:basedOn w:val="14"/>
    <w:link w:val="4"/>
    <w:semiHidden/>
    <w:qFormat/>
    <w:uiPriority w:val="99"/>
    <w:rPr>
      <w:rFonts w:ascii="宋体" w:hAnsiTheme="minorHAnsi" w:cstheme="minorBidi"/>
      <w:kern w:val="2"/>
      <w:sz w:val="18"/>
      <w:szCs w:val="18"/>
    </w:rPr>
  </w:style>
  <w:style w:type="character" w:customStyle="1" w:styleId="26">
    <w:name w:val="批注文字 字符"/>
    <w:basedOn w:val="14"/>
    <w:link w:val="5"/>
    <w:semiHidden/>
    <w:qFormat/>
    <w:uiPriority w:val="99"/>
    <w:rPr>
      <w:rFonts w:asciiTheme="minorHAnsi" w:hAnsiTheme="minorHAnsi" w:eastAsiaTheme="minorEastAsia" w:cstheme="minorBidi"/>
      <w:kern w:val="2"/>
      <w:sz w:val="21"/>
      <w:szCs w:val="22"/>
    </w:rPr>
  </w:style>
  <w:style w:type="character" w:customStyle="1" w:styleId="27">
    <w:name w:val="批注主题 字符"/>
    <w:basedOn w:val="26"/>
    <w:link w:val="11"/>
    <w:semiHidden/>
    <w:qFormat/>
    <w:uiPriority w:val="99"/>
    <w:rPr>
      <w:rFonts w:asciiTheme="minorHAnsi" w:hAnsiTheme="minorHAnsi" w:eastAsiaTheme="minorEastAsia" w:cstheme="minorBidi"/>
      <w:b/>
      <w:bCs/>
      <w:kern w:val="2"/>
      <w:sz w:val="21"/>
      <w:szCs w:val="22"/>
    </w:r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D1937C-0439-4638-9BFF-D55EFEFE9433}">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1920</Words>
  <Characters>10947</Characters>
  <Lines>1</Lines>
  <Paragraphs>1</Paragraphs>
  <TotalTime>26</TotalTime>
  <ScaleCrop>false</ScaleCrop>
  <LinksUpToDate>false</LinksUpToDate>
  <CharactersWithSpaces>12842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2020-08-20T09:01:00Z</dcterms:created>
  <dc:creator>黄雪松</dc:creator>
  <cp:lastModifiedBy>LQ</cp:lastModifiedBy>
  <cp:lastPrinted>2023-01-13T03:11:00Z</cp:lastPrinted>
  <dcterms:modified xsi:type="dcterms:W3CDTF">2023-12-21T06:18:23Z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KSOSaveFontToCloudKey">
    <vt:lpwstr>437544695_cloud</vt:lpwstr>
  </property>
  <property fmtid="{D5CDD505-2E9C-101B-9397-08002B2CF9AE}" pid="4" name="ICV">
    <vt:lpwstr>721E10E421D749BD9965E3E2FC5A7FBE</vt:lpwstr>
  </property>
</Properties>
</file>